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57" w:type="dxa"/>
        <w:tblInd w:w="-93" w:type="dxa"/>
        <w:tblCellMar>
          <w:left w:w="70" w:type="dxa"/>
          <w:right w:w="70" w:type="dxa"/>
        </w:tblCellMar>
        <w:tblLook w:val="04A0" w:firstRow="1" w:lastRow="0" w:firstColumn="1" w:lastColumn="0" w:noHBand="0" w:noVBand="1"/>
      </w:tblPr>
      <w:tblGrid>
        <w:gridCol w:w="1613"/>
        <w:gridCol w:w="2396"/>
        <w:gridCol w:w="160"/>
        <w:gridCol w:w="1239"/>
        <w:gridCol w:w="284"/>
        <w:gridCol w:w="3473"/>
        <w:gridCol w:w="318"/>
        <w:gridCol w:w="501"/>
        <w:gridCol w:w="555"/>
        <w:gridCol w:w="318"/>
      </w:tblGrid>
      <w:tr w:rsidR="00047241" w:rsidRPr="00047241" w14:paraId="6655117D" w14:textId="77777777" w:rsidTr="00C73E38">
        <w:trPr>
          <w:trHeight w:val="295"/>
        </w:trPr>
        <w:tc>
          <w:tcPr>
            <w:tcW w:w="4009" w:type="dxa"/>
            <w:gridSpan w:val="2"/>
            <w:tcBorders>
              <w:top w:val="nil"/>
              <w:left w:val="nil"/>
              <w:bottom w:val="nil"/>
              <w:right w:val="nil"/>
            </w:tcBorders>
            <w:shd w:val="clear" w:color="auto" w:fill="auto"/>
            <w:noWrap/>
            <w:vAlign w:val="bottom"/>
            <w:hideMark/>
          </w:tcPr>
          <w:p w14:paraId="5EB71CD6" w14:textId="2CFFFD5B" w:rsidR="00B36D7C" w:rsidRPr="00047241" w:rsidRDefault="00B36D7C" w:rsidP="003738F6">
            <w:pPr>
              <w:spacing w:after="0" w:line="240" w:lineRule="auto"/>
              <w:rPr>
                <w:rFonts w:ascii="Arial" w:eastAsia="Times New Roman" w:hAnsi="Arial" w:cs="Arial"/>
                <w:b/>
                <w:bCs/>
                <w:color w:val="000000" w:themeColor="text1"/>
                <w:sz w:val="18"/>
                <w:szCs w:val="18"/>
                <w:lang w:val="sr-Cyrl-RS" w:eastAsia="sr-Latn-CS"/>
              </w:rPr>
            </w:pPr>
            <w:bookmarkStart w:id="0" w:name="_GoBack"/>
            <w:bookmarkEnd w:id="0"/>
            <w:r w:rsidRPr="00047241">
              <w:rPr>
                <w:rFonts w:ascii="Arial" w:eastAsia="Times New Roman" w:hAnsi="Arial" w:cs="Arial"/>
                <w:b/>
                <w:bCs/>
                <w:color w:val="000000" w:themeColor="text1"/>
                <w:sz w:val="18"/>
                <w:szCs w:val="18"/>
                <w:lang w:val="ru-RU" w:eastAsia="sr-Latn-CS"/>
              </w:rPr>
              <w:t>ДОБАВЉАЧ</w:t>
            </w:r>
            <w:r w:rsidR="00DD241F" w:rsidRPr="00047241">
              <w:rPr>
                <w:rFonts w:ascii="Arial" w:eastAsia="Times New Roman" w:hAnsi="Arial" w:cs="Arial"/>
                <w:b/>
                <w:bCs/>
                <w:color w:val="000000" w:themeColor="text1"/>
                <w:sz w:val="18"/>
                <w:szCs w:val="18"/>
                <w:lang w:val="sr-Cyrl-RS" w:eastAsia="sr-Latn-CS"/>
              </w:rPr>
              <w:t xml:space="preserve"> / ПРУЖАЛАЦ УСЛУГЕ</w:t>
            </w:r>
          </w:p>
        </w:tc>
        <w:tc>
          <w:tcPr>
            <w:tcW w:w="160" w:type="dxa"/>
            <w:tcBorders>
              <w:top w:val="nil"/>
              <w:left w:val="nil"/>
              <w:bottom w:val="nil"/>
              <w:right w:val="nil"/>
            </w:tcBorders>
            <w:shd w:val="clear" w:color="auto" w:fill="auto"/>
            <w:noWrap/>
            <w:vAlign w:val="bottom"/>
            <w:hideMark/>
          </w:tcPr>
          <w:p w14:paraId="31DA27D8" w14:textId="77777777" w:rsidR="00B36D7C" w:rsidRPr="00047241" w:rsidRDefault="00B36D7C" w:rsidP="00B36D7C">
            <w:pPr>
              <w:spacing w:after="0" w:line="240" w:lineRule="auto"/>
              <w:rPr>
                <w:rFonts w:ascii="Arial" w:eastAsia="Times New Roman" w:hAnsi="Arial" w:cs="Arial"/>
                <w:color w:val="000000" w:themeColor="text1"/>
                <w:sz w:val="16"/>
                <w:szCs w:val="16"/>
                <w:lang w:val="ru-RU" w:eastAsia="sr-Latn-CS"/>
              </w:rPr>
            </w:pPr>
          </w:p>
        </w:tc>
        <w:tc>
          <w:tcPr>
            <w:tcW w:w="1523" w:type="dxa"/>
            <w:gridSpan w:val="2"/>
            <w:tcBorders>
              <w:top w:val="nil"/>
              <w:left w:val="nil"/>
              <w:bottom w:val="nil"/>
              <w:right w:val="nil"/>
            </w:tcBorders>
            <w:shd w:val="clear" w:color="auto" w:fill="auto"/>
            <w:noWrap/>
            <w:vAlign w:val="bottom"/>
            <w:hideMark/>
          </w:tcPr>
          <w:p w14:paraId="193744BD" w14:textId="75C37291" w:rsidR="00B36D7C" w:rsidRPr="00047241" w:rsidRDefault="00DD241F" w:rsidP="00911E09">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С</w:t>
            </w:r>
            <w:r w:rsidR="0090046B" w:rsidRPr="00047241">
              <w:rPr>
                <w:rFonts w:ascii="Arial" w:eastAsia="Times New Roman" w:hAnsi="Arial" w:cs="Arial"/>
                <w:b/>
                <w:color w:val="000000" w:themeColor="text1"/>
                <w:sz w:val="18"/>
                <w:szCs w:val="18"/>
                <w:lang w:val="sr-Cyrl-RS" w:eastAsia="sr-Latn-CS"/>
              </w:rPr>
              <w:t xml:space="preserve">                </w:t>
            </w:r>
            <w:r w:rsidR="00911E09" w:rsidRPr="00047241">
              <w:rPr>
                <w:rFonts w:ascii="Arial" w:eastAsia="Times New Roman" w:hAnsi="Arial" w:cs="Arial"/>
                <w:b/>
                <w:color w:val="000000" w:themeColor="text1"/>
                <w:sz w:val="18"/>
                <w:szCs w:val="18"/>
                <w:lang w:eastAsia="sr-Latn-CS"/>
              </w:rPr>
              <w:t xml:space="preserve">SAP </w:t>
            </w:r>
            <w:r w:rsidR="00B36D7C" w:rsidRPr="00047241">
              <w:rPr>
                <w:rFonts w:ascii="Arial" w:eastAsia="Times New Roman" w:hAnsi="Arial" w:cs="Arial"/>
                <w:b/>
                <w:color w:val="000000" w:themeColor="text1"/>
                <w:sz w:val="18"/>
                <w:szCs w:val="18"/>
                <w:lang w:eastAsia="sr-Latn-CS"/>
              </w:rPr>
              <w:t>бр</w:t>
            </w:r>
          </w:p>
        </w:tc>
        <w:tc>
          <w:tcPr>
            <w:tcW w:w="3791" w:type="dxa"/>
            <w:gridSpan w:val="2"/>
            <w:tcBorders>
              <w:top w:val="nil"/>
              <w:left w:val="nil"/>
              <w:bottom w:val="nil"/>
              <w:right w:val="nil"/>
            </w:tcBorders>
            <w:shd w:val="clear" w:color="auto" w:fill="auto"/>
            <w:noWrap/>
            <w:vAlign w:val="bottom"/>
            <w:hideMark/>
          </w:tcPr>
          <w:p w14:paraId="7854D422" w14:textId="77777777" w:rsidR="00B36D7C" w:rsidRPr="00047241" w:rsidRDefault="00DA1E1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4" w:type="dxa"/>
            <w:gridSpan w:val="3"/>
            <w:tcBorders>
              <w:top w:val="nil"/>
              <w:left w:val="nil"/>
              <w:bottom w:val="nil"/>
              <w:right w:val="nil"/>
            </w:tcBorders>
            <w:shd w:val="clear" w:color="auto" w:fill="auto"/>
            <w:noWrap/>
            <w:vAlign w:val="bottom"/>
            <w:hideMark/>
          </w:tcPr>
          <w:p w14:paraId="695B158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69196C37" w14:textId="77777777" w:rsidTr="00C73E38">
        <w:trPr>
          <w:trHeight w:val="295"/>
        </w:trPr>
        <w:tc>
          <w:tcPr>
            <w:tcW w:w="4009" w:type="dxa"/>
            <w:gridSpan w:val="2"/>
            <w:tcBorders>
              <w:top w:val="nil"/>
              <w:left w:val="nil"/>
              <w:bottom w:val="nil"/>
              <w:right w:val="nil"/>
            </w:tcBorders>
            <w:shd w:val="clear" w:color="auto" w:fill="auto"/>
            <w:noWrap/>
            <w:vAlign w:val="bottom"/>
            <w:hideMark/>
          </w:tcPr>
          <w:p w14:paraId="688CCC83" w14:textId="41D89604" w:rsidR="00B36D7C" w:rsidRPr="00047241" w:rsidRDefault="00B36D7C" w:rsidP="00B36D7C">
            <w:pPr>
              <w:spacing w:after="0" w:line="240" w:lineRule="auto"/>
              <w:rPr>
                <w:rFonts w:ascii="Arial" w:eastAsia="Times New Roman" w:hAnsi="Arial" w:cs="Arial"/>
                <w:b/>
                <w:bCs/>
                <w:color w:val="000000" w:themeColor="text1"/>
                <w:sz w:val="18"/>
                <w:szCs w:val="18"/>
                <w:lang w:eastAsia="sr-Latn-CS"/>
              </w:rPr>
            </w:pPr>
          </w:p>
        </w:tc>
        <w:tc>
          <w:tcPr>
            <w:tcW w:w="160" w:type="dxa"/>
            <w:tcBorders>
              <w:top w:val="nil"/>
              <w:left w:val="nil"/>
              <w:bottom w:val="nil"/>
              <w:right w:val="nil"/>
            </w:tcBorders>
            <w:shd w:val="clear" w:color="auto" w:fill="auto"/>
            <w:noWrap/>
            <w:vAlign w:val="bottom"/>
          </w:tcPr>
          <w:p w14:paraId="7C8EB13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c>
          <w:tcPr>
            <w:tcW w:w="1523" w:type="dxa"/>
            <w:gridSpan w:val="2"/>
            <w:tcBorders>
              <w:top w:val="nil"/>
              <w:left w:val="nil"/>
              <w:bottom w:val="nil"/>
              <w:right w:val="nil"/>
            </w:tcBorders>
            <w:shd w:val="clear" w:color="auto" w:fill="auto"/>
            <w:noWrap/>
            <w:vAlign w:val="bottom"/>
            <w:hideMark/>
          </w:tcPr>
          <w:p w14:paraId="0930FC26" w14:textId="77777777" w:rsidR="00B36D7C" w:rsidRPr="00047241" w:rsidRDefault="0090046B" w:rsidP="00DD241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sidR="00B36D7C" w:rsidRPr="00047241">
              <w:rPr>
                <w:rFonts w:ascii="Arial" w:eastAsia="Times New Roman" w:hAnsi="Arial" w:cs="Arial"/>
                <w:color w:val="000000" w:themeColor="text1"/>
                <w:sz w:val="18"/>
                <w:szCs w:val="18"/>
                <w:lang w:eastAsia="sr-Latn-CS"/>
              </w:rPr>
              <w:t>ДАТУМ</w:t>
            </w:r>
          </w:p>
        </w:tc>
        <w:tc>
          <w:tcPr>
            <w:tcW w:w="3791" w:type="dxa"/>
            <w:gridSpan w:val="2"/>
            <w:tcBorders>
              <w:top w:val="nil"/>
              <w:left w:val="nil"/>
              <w:bottom w:val="nil"/>
              <w:right w:val="nil"/>
            </w:tcBorders>
            <w:shd w:val="clear" w:color="auto" w:fill="auto"/>
            <w:noWrap/>
            <w:vAlign w:val="bottom"/>
            <w:hideMark/>
          </w:tcPr>
          <w:p w14:paraId="3745F2C8" w14:textId="026D7DAF" w:rsidR="00B36D7C" w:rsidRPr="00047241" w:rsidRDefault="00F451E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4" w:type="dxa"/>
            <w:gridSpan w:val="3"/>
            <w:tcBorders>
              <w:top w:val="nil"/>
              <w:left w:val="nil"/>
              <w:bottom w:val="nil"/>
              <w:right w:val="nil"/>
            </w:tcBorders>
            <w:shd w:val="clear" w:color="auto" w:fill="auto"/>
            <w:noWrap/>
            <w:vAlign w:val="bottom"/>
            <w:hideMark/>
          </w:tcPr>
          <w:p w14:paraId="117FA63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01617285" w14:textId="77777777" w:rsidTr="00C73E38">
        <w:trPr>
          <w:gridAfter w:val="1"/>
          <w:wAfter w:w="318" w:type="dxa"/>
          <w:trHeight w:val="295"/>
        </w:trPr>
        <w:tc>
          <w:tcPr>
            <w:tcW w:w="4009" w:type="dxa"/>
            <w:gridSpan w:val="2"/>
            <w:tcBorders>
              <w:top w:val="nil"/>
              <w:left w:val="nil"/>
              <w:bottom w:val="nil"/>
              <w:right w:val="nil"/>
            </w:tcBorders>
            <w:shd w:val="clear" w:color="auto" w:fill="auto"/>
            <w:noWrap/>
            <w:vAlign w:val="bottom"/>
            <w:hideMark/>
          </w:tcPr>
          <w:p w14:paraId="0F597611" w14:textId="77777777" w:rsidR="00B36D7C" w:rsidRPr="00047241" w:rsidRDefault="00B36D7C" w:rsidP="00B36D7C">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[Назив компаније]</w:t>
            </w:r>
          </w:p>
        </w:tc>
        <w:tc>
          <w:tcPr>
            <w:tcW w:w="1399" w:type="dxa"/>
            <w:gridSpan w:val="2"/>
            <w:tcBorders>
              <w:top w:val="nil"/>
              <w:left w:val="nil"/>
              <w:bottom w:val="nil"/>
              <w:right w:val="nil"/>
            </w:tcBorders>
            <w:shd w:val="clear" w:color="auto" w:fill="auto"/>
            <w:noWrap/>
            <w:vAlign w:val="bottom"/>
            <w:hideMark/>
          </w:tcPr>
          <w:p w14:paraId="761315DB" w14:textId="77777777" w:rsidR="00B36D7C" w:rsidRPr="00047241" w:rsidRDefault="00B36D7C" w:rsidP="00B36D7C">
            <w:pPr>
              <w:spacing w:after="0" w:line="240" w:lineRule="auto"/>
              <w:rPr>
                <w:rFonts w:ascii="Arial" w:eastAsia="Times New Roman" w:hAnsi="Arial" w:cs="Arial"/>
                <w:color w:val="000000" w:themeColor="text1"/>
                <w:sz w:val="18"/>
                <w:szCs w:val="18"/>
                <w:lang w:eastAsia="sr-Latn-CS"/>
              </w:rPr>
            </w:pPr>
          </w:p>
        </w:tc>
        <w:tc>
          <w:tcPr>
            <w:tcW w:w="3757" w:type="dxa"/>
            <w:gridSpan w:val="2"/>
            <w:tcBorders>
              <w:top w:val="nil"/>
              <w:left w:val="nil"/>
              <w:bottom w:val="nil"/>
              <w:right w:val="nil"/>
            </w:tcBorders>
            <w:shd w:val="clear" w:color="auto" w:fill="auto"/>
            <w:noWrap/>
            <w:vAlign w:val="bottom"/>
            <w:hideMark/>
          </w:tcPr>
          <w:p w14:paraId="553A6ECA" w14:textId="41EB6804" w:rsidR="00B36D7C" w:rsidRPr="00047241" w:rsidRDefault="00DD241F" w:rsidP="00DD241F">
            <w:pPr>
              <w:spacing w:after="0" w:line="240" w:lineRule="auto"/>
              <w:ind w:firstLineChars="100" w:firstLine="180"/>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 xml:space="preserve">  </w:t>
            </w:r>
            <w:r w:rsidR="00F451EB" w:rsidRPr="00047241">
              <w:rPr>
                <w:rFonts w:ascii="Arial" w:eastAsia="Times New Roman" w:hAnsi="Arial" w:cs="Arial"/>
                <w:color w:val="000000" w:themeColor="text1"/>
                <w:sz w:val="18"/>
                <w:szCs w:val="18"/>
                <w:lang w:val="sr-Cyrl-RS" w:eastAsia="sr-Latn-CS"/>
              </w:rPr>
              <w:t>.............................</w:t>
            </w:r>
          </w:p>
        </w:tc>
        <w:tc>
          <w:tcPr>
            <w:tcW w:w="1374" w:type="dxa"/>
            <w:gridSpan w:val="3"/>
            <w:tcBorders>
              <w:top w:val="nil"/>
              <w:left w:val="nil"/>
              <w:bottom w:val="nil"/>
              <w:right w:val="nil"/>
            </w:tcBorders>
            <w:shd w:val="clear" w:color="auto" w:fill="auto"/>
            <w:noWrap/>
            <w:vAlign w:val="bottom"/>
            <w:hideMark/>
          </w:tcPr>
          <w:p w14:paraId="3DB91B84"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164FA71B" w14:textId="77777777" w:rsidTr="00C73E38">
        <w:trPr>
          <w:gridAfter w:val="1"/>
          <w:wAfter w:w="320" w:type="dxa"/>
          <w:trHeight w:val="295"/>
        </w:trPr>
        <w:tc>
          <w:tcPr>
            <w:tcW w:w="4009" w:type="dxa"/>
            <w:gridSpan w:val="2"/>
            <w:tcBorders>
              <w:top w:val="nil"/>
              <w:left w:val="nil"/>
              <w:bottom w:val="nil"/>
              <w:right w:val="nil"/>
            </w:tcBorders>
            <w:shd w:val="clear" w:color="auto" w:fill="auto"/>
            <w:noWrap/>
            <w:vAlign w:val="bottom"/>
            <w:hideMark/>
          </w:tcPr>
          <w:p w14:paraId="12730A72" w14:textId="77777777" w:rsidR="00DD241F" w:rsidRPr="00047241" w:rsidRDefault="00DD241F" w:rsidP="00B36D7C">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[Поштански број Град]</w:t>
            </w:r>
          </w:p>
        </w:tc>
        <w:tc>
          <w:tcPr>
            <w:tcW w:w="5975" w:type="dxa"/>
            <w:gridSpan w:val="6"/>
            <w:tcBorders>
              <w:top w:val="nil"/>
              <w:left w:val="nil"/>
              <w:bottom w:val="nil"/>
              <w:right w:val="nil"/>
            </w:tcBorders>
            <w:shd w:val="clear" w:color="auto" w:fill="auto"/>
            <w:noWrap/>
            <w:vAlign w:val="bottom"/>
            <w:hideMark/>
          </w:tcPr>
          <w:p w14:paraId="62647EBF" w14:textId="77777777" w:rsidR="00DD241F" w:rsidRPr="00047241" w:rsidRDefault="00DD241F" w:rsidP="00DD241F">
            <w:pPr>
              <w:spacing w:after="0" w:line="240" w:lineRule="auto"/>
              <w:ind w:firstLineChars="100" w:firstLine="180"/>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 / УСЛУГА</w:t>
            </w:r>
            <w:r w:rsidRPr="00047241">
              <w:rPr>
                <w:rFonts w:ascii="Arial" w:eastAsia="Times New Roman" w:hAnsi="Arial" w:cs="Arial"/>
                <w:b/>
                <w:bCs/>
                <w:color w:val="000000" w:themeColor="text1"/>
                <w:sz w:val="18"/>
                <w:szCs w:val="18"/>
                <w:lang w:eastAsia="sr-Latn-CS"/>
              </w:rPr>
              <w:t>:</w:t>
            </w:r>
          </w:p>
        </w:tc>
        <w:tc>
          <w:tcPr>
            <w:tcW w:w="553" w:type="dxa"/>
            <w:tcBorders>
              <w:top w:val="nil"/>
              <w:left w:val="nil"/>
              <w:bottom w:val="nil"/>
              <w:right w:val="nil"/>
            </w:tcBorders>
            <w:shd w:val="clear" w:color="auto" w:fill="auto"/>
            <w:noWrap/>
            <w:vAlign w:val="bottom"/>
            <w:hideMark/>
          </w:tcPr>
          <w:p w14:paraId="445F47BB" w14:textId="77777777" w:rsidR="00DD241F" w:rsidRPr="00047241" w:rsidRDefault="00DD241F"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7F2F1048" w14:textId="77777777" w:rsidTr="00C73E38">
        <w:trPr>
          <w:gridAfter w:val="1"/>
          <w:wAfter w:w="320" w:type="dxa"/>
          <w:trHeight w:val="295"/>
        </w:trPr>
        <w:tc>
          <w:tcPr>
            <w:tcW w:w="1613" w:type="dxa"/>
            <w:tcBorders>
              <w:top w:val="nil"/>
              <w:left w:val="nil"/>
              <w:bottom w:val="nil"/>
              <w:right w:val="nil"/>
            </w:tcBorders>
            <w:shd w:val="clear" w:color="auto" w:fill="auto"/>
            <w:vAlign w:val="bottom"/>
            <w:hideMark/>
          </w:tcPr>
          <w:p w14:paraId="08CA65F1" w14:textId="77777777" w:rsidR="00DD241F" w:rsidRPr="00047241" w:rsidRDefault="00DD241F" w:rsidP="00B36D7C">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[Улица и број]</w:t>
            </w:r>
          </w:p>
        </w:tc>
        <w:tc>
          <w:tcPr>
            <w:tcW w:w="2396" w:type="dxa"/>
            <w:tcBorders>
              <w:top w:val="nil"/>
              <w:left w:val="nil"/>
              <w:bottom w:val="nil"/>
              <w:right w:val="nil"/>
            </w:tcBorders>
            <w:shd w:val="clear" w:color="auto" w:fill="auto"/>
            <w:noWrap/>
            <w:vAlign w:val="bottom"/>
            <w:hideMark/>
          </w:tcPr>
          <w:p w14:paraId="57B58BB1" w14:textId="77777777" w:rsidR="00DD241F" w:rsidRPr="00047241" w:rsidRDefault="00DD241F" w:rsidP="00B36D7C">
            <w:pPr>
              <w:spacing w:after="0" w:line="240" w:lineRule="auto"/>
              <w:rPr>
                <w:rFonts w:ascii="Arial" w:eastAsia="Times New Roman" w:hAnsi="Arial" w:cs="Arial"/>
                <w:color w:val="000000" w:themeColor="text1"/>
                <w:sz w:val="18"/>
                <w:szCs w:val="18"/>
                <w:lang w:eastAsia="sr-Latn-CS"/>
              </w:rPr>
            </w:pPr>
          </w:p>
        </w:tc>
        <w:tc>
          <w:tcPr>
            <w:tcW w:w="1399" w:type="dxa"/>
            <w:gridSpan w:val="2"/>
            <w:tcBorders>
              <w:top w:val="nil"/>
              <w:left w:val="nil"/>
              <w:bottom w:val="nil"/>
              <w:right w:val="nil"/>
            </w:tcBorders>
            <w:shd w:val="clear" w:color="auto" w:fill="auto"/>
            <w:noWrap/>
            <w:vAlign w:val="bottom"/>
            <w:hideMark/>
          </w:tcPr>
          <w:p w14:paraId="6ABCE788" w14:textId="77777777" w:rsidR="00DD241F" w:rsidRPr="00047241" w:rsidRDefault="00DD241F" w:rsidP="00B36D7C">
            <w:pPr>
              <w:spacing w:after="0" w:line="240" w:lineRule="auto"/>
              <w:jc w:val="right"/>
              <w:rPr>
                <w:rFonts w:ascii="Arial" w:eastAsia="Times New Roman" w:hAnsi="Arial" w:cs="Arial"/>
                <w:b/>
                <w:bCs/>
                <w:color w:val="000000" w:themeColor="text1"/>
                <w:sz w:val="18"/>
                <w:szCs w:val="18"/>
                <w:lang w:eastAsia="sr-Latn-CS"/>
              </w:rPr>
            </w:pPr>
          </w:p>
        </w:tc>
        <w:tc>
          <w:tcPr>
            <w:tcW w:w="4576" w:type="dxa"/>
            <w:gridSpan w:val="4"/>
            <w:tcBorders>
              <w:top w:val="nil"/>
              <w:left w:val="nil"/>
              <w:bottom w:val="nil"/>
              <w:right w:val="nil"/>
            </w:tcBorders>
            <w:shd w:val="clear" w:color="auto" w:fill="auto"/>
            <w:noWrap/>
            <w:vAlign w:val="bottom"/>
          </w:tcPr>
          <w:p w14:paraId="6C0B2B43" w14:textId="77777777" w:rsidR="00DD241F" w:rsidRPr="00CB5B90" w:rsidRDefault="00DD241F" w:rsidP="0061376D">
            <w:pPr>
              <w:spacing w:after="0" w:line="240" w:lineRule="auto"/>
              <w:ind w:firstLineChars="100" w:firstLine="180"/>
              <w:rPr>
                <w:rFonts w:ascii="Arial" w:eastAsia="Times New Roman" w:hAnsi="Arial" w:cs="Arial"/>
                <w:color w:val="000000" w:themeColor="text1"/>
                <w:sz w:val="18"/>
                <w:szCs w:val="18"/>
                <w:lang w:val="sr-Latn-RS" w:eastAsia="sr-Latn-CS"/>
              </w:rPr>
            </w:pPr>
          </w:p>
          <w:p w14:paraId="0387A7E6" w14:textId="77777777" w:rsidR="00DD241F" w:rsidRPr="00047241" w:rsidRDefault="00DD241F" w:rsidP="0061376D">
            <w:pPr>
              <w:spacing w:after="0" w:line="240" w:lineRule="auto"/>
              <w:ind w:firstLineChars="100" w:firstLine="180"/>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[Име]</w:t>
            </w:r>
          </w:p>
        </w:tc>
        <w:tc>
          <w:tcPr>
            <w:tcW w:w="553" w:type="dxa"/>
            <w:tcBorders>
              <w:top w:val="nil"/>
              <w:left w:val="nil"/>
              <w:bottom w:val="nil"/>
              <w:right w:val="nil"/>
            </w:tcBorders>
            <w:shd w:val="clear" w:color="auto" w:fill="auto"/>
            <w:noWrap/>
            <w:vAlign w:val="bottom"/>
            <w:hideMark/>
          </w:tcPr>
          <w:p w14:paraId="0640CE18"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F451EB" w14:paraId="1D717196" w14:textId="77777777" w:rsidTr="00C73E38">
        <w:trPr>
          <w:gridAfter w:val="1"/>
          <w:wAfter w:w="320" w:type="dxa"/>
          <w:trHeight w:val="295"/>
        </w:trPr>
        <w:tc>
          <w:tcPr>
            <w:tcW w:w="1613" w:type="dxa"/>
            <w:tcBorders>
              <w:top w:val="nil"/>
              <w:left w:val="nil"/>
              <w:bottom w:val="nil"/>
              <w:right w:val="nil"/>
            </w:tcBorders>
            <w:shd w:val="clear" w:color="auto" w:fill="auto"/>
            <w:noWrap/>
            <w:vAlign w:val="bottom"/>
            <w:hideMark/>
          </w:tcPr>
          <w:p w14:paraId="4B90A8BF" w14:textId="77777777" w:rsidR="00DD241F" w:rsidRPr="00047241" w:rsidRDefault="00DD241F" w:rsidP="00B36D7C">
            <w:pPr>
              <w:spacing w:after="0" w:line="240" w:lineRule="auto"/>
              <w:rPr>
                <w:rFonts w:ascii="Arial" w:eastAsia="Times New Roman" w:hAnsi="Arial" w:cs="Arial"/>
                <w:b/>
                <w:bCs/>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[Телефон]</w:t>
            </w:r>
          </w:p>
        </w:tc>
        <w:tc>
          <w:tcPr>
            <w:tcW w:w="2396" w:type="dxa"/>
            <w:tcBorders>
              <w:top w:val="nil"/>
              <w:left w:val="nil"/>
              <w:bottom w:val="nil"/>
              <w:right w:val="nil"/>
            </w:tcBorders>
            <w:shd w:val="clear" w:color="auto" w:fill="auto"/>
            <w:noWrap/>
            <w:vAlign w:val="bottom"/>
            <w:hideMark/>
          </w:tcPr>
          <w:p w14:paraId="07A67458"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1399" w:type="dxa"/>
            <w:gridSpan w:val="2"/>
            <w:tcBorders>
              <w:top w:val="nil"/>
              <w:left w:val="nil"/>
              <w:bottom w:val="nil"/>
              <w:right w:val="nil"/>
            </w:tcBorders>
            <w:shd w:val="clear" w:color="auto" w:fill="auto"/>
            <w:noWrap/>
            <w:vAlign w:val="bottom"/>
            <w:hideMark/>
          </w:tcPr>
          <w:p w14:paraId="17C9F5FD"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576" w:type="dxa"/>
            <w:gridSpan w:val="4"/>
            <w:tcBorders>
              <w:top w:val="nil"/>
              <w:left w:val="nil"/>
              <w:bottom w:val="nil"/>
              <w:right w:val="nil"/>
            </w:tcBorders>
            <w:shd w:val="clear" w:color="auto" w:fill="auto"/>
            <w:noWrap/>
            <w:vAlign w:val="bottom"/>
          </w:tcPr>
          <w:p w14:paraId="39EEB038" w14:textId="6068038C" w:rsidR="00DD241F" w:rsidRPr="00047241" w:rsidRDefault="00DD241F" w:rsidP="0061376D">
            <w:pPr>
              <w:spacing w:after="0" w:line="240" w:lineRule="auto"/>
              <w:ind w:firstLineChars="100" w:firstLine="180"/>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sr-Cyrl-RS" w:eastAsia="sr-Latn-CS"/>
              </w:rPr>
              <w:t>НИС а.д.</w:t>
            </w:r>
            <w:r w:rsidR="0048345C">
              <w:rPr>
                <w:rFonts w:ascii="Arial" w:eastAsia="Times New Roman" w:hAnsi="Arial" w:cs="Arial"/>
                <w:color w:val="000000" w:themeColor="text1"/>
                <w:sz w:val="18"/>
                <w:szCs w:val="18"/>
                <w:lang w:val="sr-Latn-RS" w:eastAsia="sr-Latn-CS"/>
              </w:rPr>
              <w:t xml:space="preserve"> </w:t>
            </w:r>
            <w:r w:rsidRPr="00047241">
              <w:rPr>
                <w:rFonts w:ascii="Arial" w:eastAsia="Times New Roman" w:hAnsi="Arial" w:cs="Arial"/>
                <w:color w:val="000000" w:themeColor="text1"/>
                <w:sz w:val="18"/>
                <w:szCs w:val="18"/>
                <w:lang w:val="sr-Cyrl-RS" w:eastAsia="sr-Latn-CS"/>
              </w:rPr>
              <w:t>Нови Сад</w:t>
            </w:r>
            <w:r w:rsidRPr="00047241">
              <w:rPr>
                <w:rFonts w:ascii="Arial" w:eastAsia="Times New Roman" w:hAnsi="Arial" w:cs="Arial"/>
                <w:color w:val="000000" w:themeColor="text1"/>
                <w:sz w:val="18"/>
                <w:szCs w:val="18"/>
                <w:lang w:val="sr-Cyrl-CS" w:eastAsia="sr-Latn-CS"/>
              </w:rPr>
              <w:t>, ОД</w:t>
            </w:r>
            <w:r w:rsidRPr="00047241">
              <w:rPr>
                <w:rFonts w:ascii="Arial" w:eastAsia="Times New Roman" w:hAnsi="Arial" w:cs="Arial"/>
                <w:color w:val="000000" w:themeColor="text1"/>
                <w:sz w:val="18"/>
                <w:szCs w:val="18"/>
                <w:lang w:val="ru-RU" w:eastAsia="sr-Latn-CS"/>
              </w:rPr>
              <w:t>]</w:t>
            </w:r>
          </w:p>
        </w:tc>
        <w:tc>
          <w:tcPr>
            <w:tcW w:w="553" w:type="dxa"/>
            <w:tcBorders>
              <w:top w:val="nil"/>
              <w:left w:val="nil"/>
              <w:bottom w:val="nil"/>
              <w:right w:val="nil"/>
            </w:tcBorders>
            <w:shd w:val="clear" w:color="auto" w:fill="auto"/>
            <w:noWrap/>
            <w:vAlign w:val="bottom"/>
            <w:hideMark/>
          </w:tcPr>
          <w:p w14:paraId="14EB2EDC"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7D3DB5" w:rsidRPr="00F451EB" w14:paraId="12E8ECF3" w14:textId="77777777" w:rsidTr="00C73E38">
        <w:trPr>
          <w:gridAfter w:val="1"/>
          <w:wAfter w:w="320" w:type="dxa"/>
          <w:trHeight w:val="295"/>
        </w:trPr>
        <w:tc>
          <w:tcPr>
            <w:tcW w:w="1613" w:type="dxa"/>
            <w:tcBorders>
              <w:top w:val="nil"/>
              <w:left w:val="nil"/>
              <w:bottom w:val="nil"/>
              <w:right w:val="nil"/>
            </w:tcBorders>
            <w:shd w:val="clear" w:color="auto" w:fill="auto"/>
            <w:noWrap/>
            <w:vAlign w:val="bottom"/>
          </w:tcPr>
          <w:p w14:paraId="548E6A97" w14:textId="77777777" w:rsidR="007D3DB5" w:rsidRPr="00047241" w:rsidRDefault="007D3DB5" w:rsidP="00B36D7C">
            <w:pPr>
              <w:spacing w:after="0" w:line="240" w:lineRule="auto"/>
              <w:rPr>
                <w:rFonts w:ascii="Arial" w:eastAsia="Times New Roman" w:hAnsi="Arial" w:cs="Arial"/>
                <w:color w:val="000000" w:themeColor="text1"/>
                <w:sz w:val="18"/>
                <w:szCs w:val="18"/>
                <w:lang w:val="ru-RU" w:eastAsia="sr-Latn-CS"/>
              </w:rPr>
            </w:pPr>
          </w:p>
        </w:tc>
        <w:tc>
          <w:tcPr>
            <w:tcW w:w="2396" w:type="dxa"/>
            <w:tcBorders>
              <w:top w:val="nil"/>
              <w:left w:val="nil"/>
              <w:bottom w:val="nil"/>
              <w:right w:val="nil"/>
            </w:tcBorders>
            <w:shd w:val="clear" w:color="auto" w:fill="auto"/>
            <w:noWrap/>
            <w:vAlign w:val="bottom"/>
          </w:tcPr>
          <w:p w14:paraId="769BFAAB" w14:textId="77777777" w:rsidR="007D3DB5" w:rsidRPr="00047241" w:rsidRDefault="007D3DB5" w:rsidP="00B36D7C">
            <w:pPr>
              <w:spacing w:after="0" w:line="240" w:lineRule="auto"/>
              <w:rPr>
                <w:rFonts w:ascii="Arial" w:eastAsia="Times New Roman" w:hAnsi="Arial" w:cs="Arial"/>
                <w:color w:val="000000" w:themeColor="text1"/>
                <w:sz w:val="18"/>
                <w:szCs w:val="18"/>
                <w:lang w:val="ru-RU" w:eastAsia="sr-Latn-CS"/>
              </w:rPr>
            </w:pPr>
          </w:p>
        </w:tc>
        <w:tc>
          <w:tcPr>
            <w:tcW w:w="1399" w:type="dxa"/>
            <w:gridSpan w:val="2"/>
            <w:tcBorders>
              <w:top w:val="nil"/>
              <w:left w:val="nil"/>
              <w:bottom w:val="nil"/>
              <w:right w:val="nil"/>
            </w:tcBorders>
            <w:shd w:val="clear" w:color="auto" w:fill="auto"/>
            <w:noWrap/>
            <w:vAlign w:val="bottom"/>
          </w:tcPr>
          <w:p w14:paraId="58EC6DD4" w14:textId="77777777" w:rsidR="007D3DB5" w:rsidRPr="00047241" w:rsidRDefault="007D3DB5" w:rsidP="00B36D7C">
            <w:pPr>
              <w:spacing w:after="0" w:line="240" w:lineRule="auto"/>
              <w:rPr>
                <w:rFonts w:ascii="Arial" w:eastAsia="Times New Roman" w:hAnsi="Arial" w:cs="Arial"/>
                <w:color w:val="000000" w:themeColor="text1"/>
                <w:sz w:val="18"/>
                <w:szCs w:val="18"/>
                <w:lang w:val="ru-RU" w:eastAsia="sr-Latn-CS"/>
              </w:rPr>
            </w:pPr>
          </w:p>
        </w:tc>
        <w:tc>
          <w:tcPr>
            <w:tcW w:w="4576" w:type="dxa"/>
            <w:gridSpan w:val="4"/>
            <w:tcBorders>
              <w:top w:val="nil"/>
              <w:left w:val="nil"/>
              <w:bottom w:val="nil"/>
              <w:right w:val="nil"/>
            </w:tcBorders>
            <w:shd w:val="clear" w:color="auto" w:fill="auto"/>
            <w:noWrap/>
            <w:vAlign w:val="bottom"/>
          </w:tcPr>
          <w:p w14:paraId="013E33AA" w14:textId="77777777" w:rsidR="007D3DB5" w:rsidRPr="00047241" w:rsidRDefault="007D3DB5" w:rsidP="0061376D">
            <w:pPr>
              <w:spacing w:after="0" w:line="240" w:lineRule="auto"/>
              <w:ind w:firstLineChars="100" w:firstLine="180"/>
              <w:rPr>
                <w:rFonts w:ascii="Arial" w:eastAsia="Times New Roman" w:hAnsi="Arial" w:cs="Arial"/>
                <w:color w:val="000000" w:themeColor="text1"/>
                <w:sz w:val="18"/>
                <w:szCs w:val="18"/>
                <w:lang w:val="sr-Cyrl-RS" w:eastAsia="sr-Latn-CS"/>
              </w:rPr>
            </w:pPr>
          </w:p>
        </w:tc>
        <w:tc>
          <w:tcPr>
            <w:tcW w:w="553" w:type="dxa"/>
            <w:tcBorders>
              <w:top w:val="nil"/>
              <w:left w:val="nil"/>
              <w:bottom w:val="nil"/>
              <w:right w:val="nil"/>
            </w:tcBorders>
            <w:shd w:val="clear" w:color="auto" w:fill="auto"/>
            <w:noWrap/>
            <w:vAlign w:val="bottom"/>
          </w:tcPr>
          <w:p w14:paraId="4A50A579" w14:textId="77777777" w:rsidR="007D3DB5" w:rsidRPr="00047241" w:rsidRDefault="007D3DB5" w:rsidP="00B36D7C">
            <w:pPr>
              <w:spacing w:after="0" w:line="240" w:lineRule="auto"/>
              <w:rPr>
                <w:rFonts w:ascii="Arial" w:eastAsia="Times New Roman" w:hAnsi="Arial" w:cs="Arial"/>
                <w:color w:val="000000" w:themeColor="text1"/>
                <w:sz w:val="16"/>
                <w:szCs w:val="16"/>
                <w:lang w:val="ru-RU" w:eastAsia="sr-Latn-CS"/>
              </w:rPr>
            </w:pPr>
          </w:p>
        </w:tc>
      </w:tr>
      <w:tr w:rsidR="00047241" w:rsidRPr="00047241" w14:paraId="66888C91" w14:textId="77777777" w:rsidTr="00C73E38">
        <w:trPr>
          <w:gridAfter w:val="1"/>
          <w:wAfter w:w="320" w:type="dxa"/>
          <w:trHeight w:val="295"/>
        </w:trPr>
        <w:tc>
          <w:tcPr>
            <w:tcW w:w="1613" w:type="dxa"/>
            <w:tcBorders>
              <w:top w:val="nil"/>
              <w:left w:val="nil"/>
              <w:bottom w:val="nil"/>
              <w:right w:val="nil"/>
            </w:tcBorders>
            <w:shd w:val="clear" w:color="auto" w:fill="auto"/>
            <w:noWrap/>
            <w:vAlign w:val="bottom"/>
            <w:hideMark/>
          </w:tcPr>
          <w:p w14:paraId="241F3BCB"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[Контакт особа]</w:t>
            </w:r>
          </w:p>
        </w:tc>
        <w:tc>
          <w:tcPr>
            <w:tcW w:w="2396" w:type="dxa"/>
            <w:tcBorders>
              <w:top w:val="nil"/>
              <w:left w:val="nil"/>
              <w:bottom w:val="nil"/>
              <w:right w:val="nil"/>
            </w:tcBorders>
            <w:shd w:val="clear" w:color="auto" w:fill="auto"/>
            <w:noWrap/>
            <w:vAlign w:val="bottom"/>
            <w:hideMark/>
          </w:tcPr>
          <w:p w14:paraId="5D45AC57"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1399" w:type="dxa"/>
            <w:gridSpan w:val="2"/>
            <w:tcBorders>
              <w:top w:val="nil"/>
              <w:left w:val="nil"/>
              <w:bottom w:val="nil"/>
              <w:right w:val="nil"/>
            </w:tcBorders>
            <w:shd w:val="clear" w:color="auto" w:fill="auto"/>
            <w:noWrap/>
            <w:vAlign w:val="bottom"/>
            <w:hideMark/>
          </w:tcPr>
          <w:p w14:paraId="54F17E64"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576" w:type="dxa"/>
            <w:gridSpan w:val="4"/>
            <w:tcBorders>
              <w:top w:val="nil"/>
              <w:left w:val="nil"/>
              <w:bottom w:val="nil"/>
              <w:right w:val="nil"/>
            </w:tcBorders>
            <w:shd w:val="clear" w:color="auto" w:fill="auto"/>
            <w:noWrap/>
            <w:vAlign w:val="bottom"/>
          </w:tcPr>
          <w:p w14:paraId="4F8A94AC" w14:textId="77777777" w:rsidR="00DD241F" w:rsidRPr="00047241" w:rsidRDefault="00DD241F" w:rsidP="0061376D">
            <w:pPr>
              <w:spacing w:after="0" w:line="240" w:lineRule="auto"/>
              <w:ind w:firstLineChars="100" w:firstLine="180"/>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[Телефон]</w:t>
            </w:r>
          </w:p>
        </w:tc>
        <w:tc>
          <w:tcPr>
            <w:tcW w:w="553" w:type="dxa"/>
            <w:tcBorders>
              <w:top w:val="nil"/>
              <w:left w:val="nil"/>
              <w:bottom w:val="nil"/>
              <w:right w:val="nil"/>
            </w:tcBorders>
            <w:shd w:val="clear" w:color="auto" w:fill="auto"/>
            <w:noWrap/>
            <w:vAlign w:val="bottom"/>
            <w:hideMark/>
          </w:tcPr>
          <w:p w14:paraId="12767C3B"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7D3DB5" w14:paraId="63A47FAF" w14:textId="77777777" w:rsidTr="00C73E38">
        <w:trPr>
          <w:gridAfter w:val="1"/>
          <w:wAfter w:w="320" w:type="dxa"/>
          <w:trHeight w:val="295"/>
        </w:trPr>
        <w:tc>
          <w:tcPr>
            <w:tcW w:w="1613" w:type="dxa"/>
            <w:tcBorders>
              <w:top w:val="nil"/>
              <w:left w:val="nil"/>
              <w:bottom w:val="nil"/>
              <w:right w:val="nil"/>
            </w:tcBorders>
            <w:shd w:val="clear" w:color="auto" w:fill="auto"/>
            <w:noWrap/>
            <w:vAlign w:val="bottom"/>
            <w:hideMark/>
          </w:tcPr>
          <w:p w14:paraId="1F858C2A" w14:textId="69A9BA19"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[ПИБ]</w:t>
            </w:r>
          </w:p>
        </w:tc>
        <w:tc>
          <w:tcPr>
            <w:tcW w:w="2396" w:type="dxa"/>
            <w:tcBorders>
              <w:top w:val="nil"/>
              <w:left w:val="nil"/>
              <w:bottom w:val="nil"/>
              <w:right w:val="nil"/>
            </w:tcBorders>
            <w:shd w:val="clear" w:color="auto" w:fill="auto"/>
            <w:noWrap/>
            <w:vAlign w:val="bottom"/>
            <w:hideMark/>
          </w:tcPr>
          <w:p w14:paraId="615EF9E7"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1399" w:type="dxa"/>
            <w:gridSpan w:val="2"/>
            <w:tcBorders>
              <w:top w:val="nil"/>
              <w:left w:val="nil"/>
              <w:bottom w:val="nil"/>
              <w:right w:val="nil"/>
            </w:tcBorders>
            <w:shd w:val="clear" w:color="auto" w:fill="auto"/>
            <w:noWrap/>
            <w:vAlign w:val="bottom"/>
            <w:hideMark/>
          </w:tcPr>
          <w:p w14:paraId="13A5FA2C"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576" w:type="dxa"/>
            <w:gridSpan w:val="4"/>
            <w:tcBorders>
              <w:top w:val="nil"/>
              <w:left w:val="nil"/>
              <w:bottom w:val="nil"/>
              <w:right w:val="nil"/>
            </w:tcBorders>
            <w:shd w:val="clear" w:color="auto" w:fill="auto"/>
            <w:noWrap/>
            <w:vAlign w:val="bottom"/>
          </w:tcPr>
          <w:p w14:paraId="617B28FF" w14:textId="77777777" w:rsidR="00DD241F" w:rsidRPr="00047241" w:rsidRDefault="00DD241F" w:rsidP="0061376D">
            <w:pPr>
              <w:spacing w:after="0" w:line="240" w:lineRule="auto"/>
              <w:ind w:firstLineChars="100" w:firstLine="180"/>
              <w:rPr>
                <w:rFonts w:ascii="Arial" w:eastAsia="Times New Roman" w:hAnsi="Arial" w:cs="Arial"/>
                <w:color w:val="000000" w:themeColor="text1"/>
                <w:sz w:val="18"/>
                <w:szCs w:val="18"/>
                <w:lang w:val="sr-Latn-ME" w:eastAsia="sr-Latn-CS"/>
              </w:rPr>
            </w:pPr>
            <w:r w:rsidRPr="00047241">
              <w:rPr>
                <w:rFonts w:ascii="Arial" w:eastAsia="Times New Roman" w:hAnsi="Arial" w:cs="Arial"/>
                <w:color w:val="000000" w:themeColor="text1"/>
                <w:sz w:val="18"/>
                <w:szCs w:val="18"/>
                <w:lang w:val="ru-RU" w:eastAsia="sr-Latn-CS"/>
              </w:rPr>
              <w:t>[Контакт особа]</w:t>
            </w:r>
          </w:p>
        </w:tc>
        <w:tc>
          <w:tcPr>
            <w:tcW w:w="553" w:type="dxa"/>
            <w:tcBorders>
              <w:top w:val="nil"/>
              <w:left w:val="nil"/>
              <w:bottom w:val="nil"/>
              <w:right w:val="nil"/>
            </w:tcBorders>
            <w:shd w:val="clear" w:color="auto" w:fill="auto"/>
            <w:noWrap/>
            <w:vAlign w:val="bottom"/>
            <w:hideMark/>
          </w:tcPr>
          <w:p w14:paraId="4CE0B59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F451EB" w14:paraId="4D3C1880" w14:textId="77777777" w:rsidTr="00C73E38">
        <w:trPr>
          <w:gridAfter w:val="1"/>
          <w:wAfter w:w="320" w:type="dxa"/>
          <w:trHeight w:val="295"/>
        </w:trPr>
        <w:tc>
          <w:tcPr>
            <w:tcW w:w="1613" w:type="dxa"/>
            <w:tcBorders>
              <w:top w:val="nil"/>
              <w:left w:val="nil"/>
              <w:bottom w:val="nil"/>
              <w:right w:val="nil"/>
            </w:tcBorders>
            <w:shd w:val="clear" w:color="auto" w:fill="auto"/>
            <w:noWrap/>
            <w:vAlign w:val="bottom"/>
            <w:hideMark/>
          </w:tcPr>
          <w:p w14:paraId="38C33E22"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[Матични број]</w:t>
            </w:r>
          </w:p>
        </w:tc>
        <w:tc>
          <w:tcPr>
            <w:tcW w:w="2396" w:type="dxa"/>
            <w:tcBorders>
              <w:top w:val="nil"/>
              <w:left w:val="nil"/>
              <w:bottom w:val="nil"/>
              <w:right w:val="nil"/>
            </w:tcBorders>
            <w:shd w:val="clear" w:color="auto" w:fill="auto"/>
            <w:noWrap/>
            <w:vAlign w:val="bottom"/>
            <w:hideMark/>
          </w:tcPr>
          <w:p w14:paraId="353364DC"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c>
          <w:tcPr>
            <w:tcW w:w="1399" w:type="dxa"/>
            <w:gridSpan w:val="2"/>
            <w:tcBorders>
              <w:top w:val="nil"/>
              <w:left w:val="nil"/>
              <w:bottom w:val="nil"/>
              <w:right w:val="nil"/>
            </w:tcBorders>
            <w:shd w:val="clear" w:color="auto" w:fill="auto"/>
            <w:noWrap/>
            <w:vAlign w:val="bottom"/>
            <w:hideMark/>
          </w:tcPr>
          <w:p w14:paraId="0FB122D8"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576" w:type="dxa"/>
            <w:gridSpan w:val="4"/>
            <w:tcBorders>
              <w:top w:val="nil"/>
              <w:left w:val="nil"/>
              <w:bottom w:val="nil"/>
              <w:right w:val="nil"/>
            </w:tcBorders>
            <w:shd w:val="clear" w:color="auto" w:fill="auto"/>
            <w:noWrap/>
            <w:vAlign w:val="bottom"/>
          </w:tcPr>
          <w:p w14:paraId="1992608F" w14:textId="1BE070E5" w:rsidR="00DD241F" w:rsidRPr="00047241" w:rsidRDefault="00B71560" w:rsidP="00B71560">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Latn-RS" w:eastAsia="sr-Latn-CS"/>
              </w:rPr>
              <w:t xml:space="preserve">    </w:t>
            </w:r>
            <w:r w:rsidR="00DD241F" w:rsidRPr="00047241">
              <w:rPr>
                <w:rFonts w:ascii="Arial" w:eastAsia="Times New Roman" w:hAnsi="Arial" w:cs="Arial"/>
                <w:color w:val="000000" w:themeColor="text1"/>
                <w:sz w:val="18"/>
                <w:szCs w:val="18"/>
                <w:lang w:val="ru-RU" w:eastAsia="sr-Latn-CS"/>
              </w:rPr>
              <w:t>[</w:t>
            </w:r>
            <w:r w:rsidR="00DD241F" w:rsidRPr="00047241">
              <w:rPr>
                <w:rFonts w:ascii="Arial" w:hAnsi="Arial" w:cs="Arial"/>
                <w:color w:val="000000" w:themeColor="text1"/>
                <w:sz w:val="16"/>
                <w:szCs w:val="16"/>
                <w:lang w:val="ru-RU"/>
              </w:rPr>
              <w:t>Лице задужено за надзор Извођача</w:t>
            </w:r>
            <w:r w:rsidR="00A2749A" w:rsidRPr="00047241">
              <w:rPr>
                <w:rFonts w:ascii="Arial" w:hAnsi="Arial" w:cs="Arial"/>
                <w:color w:val="000000" w:themeColor="text1"/>
                <w:sz w:val="16"/>
                <w:szCs w:val="16"/>
                <w:lang w:val="sr-Latn-RS"/>
              </w:rPr>
              <w:t>/</w:t>
            </w:r>
            <w:r w:rsidR="00A2749A" w:rsidRPr="00047241">
              <w:rPr>
                <w:rFonts w:ascii="Arial" w:hAnsi="Arial" w:cs="Arial"/>
                <w:color w:val="000000" w:themeColor="text1"/>
                <w:sz w:val="16"/>
                <w:szCs w:val="16"/>
                <w:lang w:val="sr-Cyrl-RS"/>
              </w:rPr>
              <w:t>ЈОЛ</w:t>
            </w:r>
            <w:r w:rsidR="00DD241F" w:rsidRPr="00047241">
              <w:rPr>
                <w:rFonts w:ascii="Arial" w:eastAsia="Times New Roman" w:hAnsi="Arial" w:cs="Arial"/>
                <w:color w:val="000000" w:themeColor="text1"/>
                <w:sz w:val="18"/>
                <w:szCs w:val="18"/>
                <w:lang w:val="ru-RU" w:eastAsia="sr-Latn-CS"/>
              </w:rPr>
              <w:t>]</w:t>
            </w:r>
          </w:p>
        </w:tc>
        <w:tc>
          <w:tcPr>
            <w:tcW w:w="553" w:type="dxa"/>
            <w:tcBorders>
              <w:top w:val="nil"/>
              <w:left w:val="nil"/>
              <w:bottom w:val="nil"/>
              <w:right w:val="nil"/>
            </w:tcBorders>
            <w:shd w:val="clear" w:color="auto" w:fill="auto"/>
            <w:noWrap/>
            <w:vAlign w:val="bottom"/>
            <w:hideMark/>
          </w:tcPr>
          <w:p w14:paraId="1F8F083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F451EB" w14:paraId="6C2E6659" w14:textId="77777777" w:rsidTr="00C73E38">
        <w:trPr>
          <w:gridAfter w:val="1"/>
          <w:wAfter w:w="320" w:type="dxa"/>
          <w:trHeight w:val="295"/>
        </w:trPr>
        <w:tc>
          <w:tcPr>
            <w:tcW w:w="1613" w:type="dxa"/>
            <w:tcBorders>
              <w:top w:val="nil"/>
              <w:left w:val="nil"/>
              <w:bottom w:val="nil"/>
              <w:right w:val="nil"/>
            </w:tcBorders>
            <w:shd w:val="clear" w:color="auto" w:fill="auto"/>
            <w:noWrap/>
            <w:vAlign w:val="bottom"/>
          </w:tcPr>
          <w:p w14:paraId="1584C882"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2396" w:type="dxa"/>
            <w:tcBorders>
              <w:top w:val="nil"/>
              <w:left w:val="nil"/>
              <w:bottom w:val="nil"/>
              <w:right w:val="nil"/>
            </w:tcBorders>
            <w:shd w:val="clear" w:color="auto" w:fill="auto"/>
            <w:noWrap/>
            <w:vAlign w:val="bottom"/>
          </w:tcPr>
          <w:p w14:paraId="220CED2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c>
          <w:tcPr>
            <w:tcW w:w="1399" w:type="dxa"/>
            <w:gridSpan w:val="2"/>
            <w:tcBorders>
              <w:top w:val="nil"/>
              <w:left w:val="nil"/>
              <w:bottom w:val="nil"/>
              <w:right w:val="nil"/>
            </w:tcBorders>
            <w:shd w:val="clear" w:color="auto" w:fill="auto"/>
            <w:noWrap/>
            <w:vAlign w:val="bottom"/>
          </w:tcPr>
          <w:p w14:paraId="64F3E243"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576" w:type="dxa"/>
            <w:gridSpan w:val="4"/>
            <w:tcBorders>
              <w:top w:val="nil"/>
              <w:left w:val="nil"/>
              <w:bottom w:val="nil"/>
              <w:right w:val="nil"/>
            </w:tcBorders>
            <w:shd w:val="clear" w:color="auto" w:fill="auto"/>
            <w:noWrap/>
            <w:vAlign w:val="bottom"/>
          </w:tcPr>
          <w:p w14:paraId="7B3C1B66" w14:textId="77777777" w:rsidR="00DD241F" w:rsidRPr="00047241" w:rsidRDefault="00DD241F" w:rsidP="001565A9">
            <w:pPr>
              <w:spacing w:after="0" w:line="240" w:lineRule="auto"/>
              <w:ind w:left="214"/>
              <w:rPr>
                <w:rFonts w:ascii="Arial" w:eastAsia="Times New Roman" w:hAnsi="Arial" w:cs="Arial"/>
                <w:color w:val="000000" w:themeColor="text1"/>
                <w:sz w:val="18"/>
                <w:szCs w:val="18"/>
                <w:lang w:val="ru-RU" w:eastAsia="sr-Latn-CS"/>
              </w:rPr>
            </w:pPr>
          </w:p>
        </w:tc>
        <w:tc>
          <w:tcPr>
            <w:tcW w:w="553" w:type="dxa"/>
            <w:tcBorders>
              <w:top w:val="nil"/>
              <w:left w:val="nil"/>
              <w:bottom w:val="nil"/>
              <w:right w:val="nil"/>
            </w:tcBorders>
            <w:shd w:val="clear" w:color="auto" w:fill="auto"/>
            <w:noWrap/>
            <w:vAlign w:val="bottom"/>
          </w:tcPr>
          <w:p w14:paraId="4BF409F2"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F451EB" w14:paraId="4EC64998" w14:textId="77777777" w:rsidTr="00C73E38">
        <w:trPr>
          <w:gridAfter w:val="1"/>
          <w:wAfter w:w="318" w:type="dxa"/>
          <w:trHeight w:val="295"/>
        </w:trPr>
        <w:tc>
          <w:tcPr>
            <w:tcW w:w="9165" w:type="dxa"/>
            <w:gridSpan w:val="6"/>
            <w:tcBorders>
              <w:top w:val="nil"/>
              <w:left w:val="nil"/>
              <w:bottom w:val="nil"/>
              <w:right w:val="nil"/>
            </w:tcBorders>
            <w:shd w:val="clear" w:color="auto" w:fill="auto"/>
            <w:noWrap/>
            <w:vAlign w:val="bottom"/>
            <w:hideMark/>
          </w:tcPr>
          <w:p w14:paraId="4B195194"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p w14:paraId="255B6E50" w14:textId="424C5CB7" w:rsidR="00DD241F" w:rsidRPr="00047241" w:rsidRDefault="00DD241F" w:rsidP="00C172B6">
            <w:pPr>
              <w:pStyle w:val="ListParagraph"/>
              <w:numPr>
                <w:ilvl w:val="0"/>
                <w:numId w:val="5"/>
              </w:numPr>
              <w:spacing w:after="0" w:line="240" w:lineRule="auto"/>
              <w:ind w:left="166" w:hanging="166"/>
              <w:jc w:val="both"/>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У складу са Вашом Понудом бр.</w:t>
            </w:r>
            <w:r w:rsidR="001C2E2A">
              <w:rPr>
                <w:rFonts w:ascii="Arial" w:eastAsia="Times New Roman" w:hAnsi="Arial" w:cs="Arial"/>
                <w:color w:val="000000" w:themeColor="text1"/>
                <w:sz w:val="18"/>
                <w:szCs w:val="18"/>
                <w:lang w:val="sr-Cyrl-RS" w:eastAsia="sr-Latn-CS"/>
              </w:rPr>
              <w:t xml:space="preserve"> </w:t>
            </w:r>
            <w:r w:rsidRPr="00047241">
              <w:rPr>
                <w:rFonts w:ascii="Arial" w:eastAsia="Times New Roman" w:hAnsi="Arial" w:cs="Arial"/>
                <w:color w:val="000000" w:themeColor="text1"/>
                <w:sz w:val="18"/>
                <w:szCs w:val="18"/>
                <w:lang w:eastAsia="sr-Latn-CS"/>
              </w:rPr>
              <w:t xml:space="preserve">___________ од __________________ </w:t>
            </w:r>
            <w:r w:rsidR="005F427E">
              <w:rPr>
                <w:rFonts w:ascii="Arial" w:eastAsia="Times New Roman" w:hAnsi="Arial" w:cs="Arial"/>
                <w:color w:val="000000" w:themeColor="text1"/>
                <w:sz w:val="18"/>
                <w:szCs w:val="18"/>
                <w:lang w:val="sr-Cyrl-RS" w:eastAsia="sr-Latn-CS"/>
              </w:rPr>
              <w:t xml:space="preserve">године </w:t>
            </w:r>
            <w:r w:rsidR="00C73E38">
              <w:rPr>
                <w:rFonts w:ascii="Arial" w:eastAsia="Times New Roman" w:hAnsi="Arial" w:cs="Arial"/>
                <w:color w:val="000000" w:themeColor="text1"/>
                <w:sz w:val="18"/>
                <w:szCs w:val="18"/>
                <w:lang w:val="sr-Latn-RS" w:eastAsia="sr-Latn-CS"/>
              </w:rPr>
              <w:t xml:space="preserve"> </w:t>
            </w:r>
            <w:r w:rsidRPr="00047241">
              <w:rPr>
                <w:rFonts w:ascii="Arial" w:hAnsi="Arial" w:cs="Arial"/>
                <w:i/>
                <w:iCs/>
                <w:color w:val="000000" w:themeColor="text1"/>
                <w:sz w:val="16"/>
                <w:szCs w:val="16"/>
                <w:lang w:val="ru-RU"/>
              </w:rPr>
              <w:t>(</w:t>
            </w:r>
            <w:r w:rsidRPr="00047241">
              <w:rPr>
                <w:rFonts w:ascii="Arial" w:hAnsi="Arial" w:cs="Arial"/>
                <w:i/>
                <w:iCs/>
                <w:color w:val="000000" w:themeColor="text1"/>
                <w:sz w:val="18"/>
                <w:szCs w:val="18"/>
                <w:lang w:val="ru-RU"/>
              </w:rPr>
              <w:t>Прилог 1 Наруџбенице</w:t>
            </w:r>
            <w:r w:rsidR="00D77DFA">
              <w:rPr>
                <w:rFonts w:ascii="Arial" w:hAnsi="Arial" w:cs="Arial"/>
                <w:i/>
                <w:iCs/>
                <w:color w:val="000000" w:themeColor="text1"/>
                <w:sz w:val="18"/>
                <w:szCs w:val="18"/>
                <w:lang w:val="ru-RU"/>
              </w:rPr>
              <w:t>)</w:t>
            </w:r>
            <w:r w:rsidRPr="00047241">
              <w:rPr>
                <w:rFonts w:ascii="Arial" w:hAnsi="Arial" w:cs="Arial"/>
                <w:i/>
                <w:iCs/>
                <w:color w:val="000000" w:themeColor="text1"/>
                <w:sz w:val="16"/>
                <w:szCs w:val="16"/>
                <w:lang w:val="sr-Latn-ME"/>
              </w:rPr>
              <w:t xml:space="preserve">, </w:t>
            </w:r>
            <w:r w:rsidRPr="00047241">
              <w:rPr>
                <w:rFonts w:ascii="Arial" w:eastAsia="Times New Roman" w:hAnsi="Arial" w:cs="Arial"/>
                <w:color w:val="000000" w:themeColor="text1"/>
                <w:sz w:val="18"/>
                <w:szCs w:val="18"/>
                <w:lang w:eastAsia="sr-Latn-CS"/>
              </w:rPr>
              <w:t xml:space="preserve">наручујемо: </w:t>
            </w:r>
          </w:p>
          <w:p w14:paraId="3FA3BAD8" w14:textId="77777777" w:rsidR="00DD241F" w:rsidRPr="006215D7" w:rsidRDefault="00DD241F" w:rsidP="00B36D7C">
            <w:pPr>
              <w:spacing w:after="0" w:line="240" w:lineRule="auto"/>
              <w:rPr>
                <w:rFonts w:ascii="Trebuchet MS" w:eastAsia="Times New Roman" w:hAnsi="Trebuchet MS" w:cs="Arial"/>
                <w:color w:val="000000" w:themeColor="text1"/>
                <w:sz w:val="16"/>
                <w:szCs w:val="16"/>
                <w:lang w:val="sr-Latn-CS" w:eastAsia="sr-Latn-CS"/>
              </w:rPr>
            </w:pPr>
          </w:p>
        </w:tc>
        <w:tc>
          <w:tcPr>
            <w:tcW w:w="1374" w:type="dxa"/>
            <w:gridSpan w:val="3"/>
            <w:tcBorders>
              <w:top w:val="nil"/>
              <w:left w:val="nil"/>
              <w:bottom w:val="nil"/>
              <w:right w:val="nil"/>
            </w:tcBorders>
            <w:shd w:val="clear" w:color="auto" w:fill="auto"/>
            <w:noWrap/>
            <w:vAlign w:val="bottom"/>
            <w:hideMark/>
          </w:tcPr>
          <w:p w14:paraId="0743CAC3"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tc>
      </w:tr>
    </w:tbl>
    <w:p w14:paraId="2802333F" w14:textId="77777777" w:rsidR="00F65769" w:rsidRPr="00047241" w:rsidRDefault="00F65769">
      <w:pPr>
        <w:rPr>
          <w:rFonts w:ascii="Arial" w:hAnsi="Arial" w:cs="Arial"/>
          <w:color w:val="000000" w:themeColor="text1"/>
          <w:lang w:val="ru-RU"/>
        </w:rPr>
        <w:sectPr w:rsidR="00F65769" w:rsidRPr="00047241" w:rsidSect="00455A9C">
          <w:footerReference w:type="default" r:id="rId12"/>
          <w:headerReference w:type="first" r:id="rId13"/>
          <w:footerReference w:type="first" r:id="rId14"/>
          <w:pgSz w:w="11906" w:h="16838" w:code="9"/>
          <w:pgMar w:top="2835" w:right="282" w:bottom="2552" w:left="1418" w:header="709" w:footer="2438" w:gutter="0"/>
          <w:cols w:space="708"/>
          <w:titlePg/>
          <w:docGrid w:linePitch="360"/>
        </w:sectPr>
      </w:pPr>
    </w:p>
    <w:tbl>
      <w:tblPr>
        <w:tblW w:w="10278" w:type="dxa"/>
        <w:tblInd w:w="-214" w:type="dxa"/>
        <w:tblCellMar>
          <w:left w:w="70" w:type="dxa"/>
          <w:right w:w="70" w:type="dxa"/>
        </w:tblCellMar>
        <w:tblLook w:val="04A0" w:firstRow="1" w:lastRow="0" w:firstColumn="1" w:lastColumn="0" w:noHBand="0" w:noVBand="1"/>
      </w:tblPr>
      <w:tblGrid>
        <w:gridCol w:w="421"/>
        <w:gridCol w:w="2744"/>
        <w:gridCol w:w="1026"/>
        <w:gridCol w:w="1143"/>
        <w:gridCol w:w="1284"/>
        <w:gridCol w:w="1113"/>
        <w:gridCol w:w="698"/>
        <w:gridCol w:w="836"/>
        <w:gridCol w:w="1013"/>
      </w:tblGrid>
      <w:tr w:rsidR="00047241" w:rsidRPr="00F451EB" w14:paraId="56374E68" w14:textId="77777777" w:rsidTr="00B52FB3">
        <w:trPr>
          <w:trHeight w:val="315"/>
        </w:trPr>
        <w:tc>
          <w:tcPr>
            <w:tcW w:w="10278" w:type="dxa"/>
            <w:gridSpan w:val="9"/>
            <w:tcBorders>
              <w:left w:val="nil"/>
              <w:bottom w:val="single" w:sz="8" w:space="0" w:color="3B5E91"/>
              <w:right w:val="nil"/>
            </w:tcBorders>
            <w:shd w:val="clear" w:color="auto" w:fill="auto"/>
            <w:noWrap/>
            <w:vAlign w:val="bottom"/>
            <w:hideMark/>
          </w:tcPr>
          <w:p w14:paraId="7774C85B" w14:textId="77777777" w:rsidR="000728D1" w:rsidRPr="00047241" w:rsidRDefault="00B36D7C" w:rsidP="000728D1">
            <w:pPr>
              <w:pStyle w:val="ListParagraph"/>
              <w:spacing w:after="0" w:line="240" w:lineRule="auto"/>
              <w:ind w:left="390"/>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r>
      <w:tr w:rsidR="00B52FB3" w:rsidRPr="00F451EB" w14:paraId="4B1892F1" w14:textId="77777777" w:rsidTr="00B52FB3">
        <w:trPr>
          <w:trHeight w:val="525"/>
        </w:trPr>
        <w:tc>
          <w:tcPr>
            <w:tcW w:w="421" w:type="dxa"/>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РБ</w:t>
            </w:r>
          </w:p>
        </w:tc>
        <w:tc>
          <w:tcPr>
            <w:tcW w:w="2749" w:type="dxa"/>
            <w:tcBorders>
              <w:top w:val="nil"/>
              <w:left w:val="nil"/>
              <w:bottom w:val="single" w:sz="8" w:space="0" w:color="3B5E91"/>
              <w:right w:val="single" w:sz="8" w:space="0" w:color="3B5E91"/>
            </w:tcBorders>
            <w:shd w:val="clear" w:color="000000" w:fill="E4EAF4"/>
            <w:noWrap/>
            <w:vAlign w:val="center"/>
            <w:hideMark/>
          </w:tcPr>
          <w:p w14:paraId="675C5AC1" w14:textId="0C57CFA5" w:rsidR="00B36D7C" w:rsidRPr="00047241" w:rsidRDefault="00B96371" w:rsidP="00B96371">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ВРСТА РОБЕ</w:t>
            </w:r>
            <w:r w:rsidR="00B71560">
              <w:rPr>
                <w:rFonts w:ascii="Arial" w:eastAsia="Times New Roman" w:hAnsi="Arial" w:cs="Arial"/>
                <w:b/>
                <w:bCs/>
                <w:color w:val="000000" w:themeColor="text1"/>
                <w:sz w:val="16"/>
                <w:szCs w:val="16"/>
                <w:lang w:eastAsia="sr-Latn-CS"/>
              </w:rPr>
              <w:t xml:space="preserve"> </w:t>
            </w:r>
            <w:r w:rsidRPr="00047241">
              <w:rPr>
                <w:rFonts w:ascii="Arial" w:eastAsia="Times New Roman" w:hAnsi="Arial" w:cs="Arial"/>
                <w:b/>
                <w:bCs/>
                <w:color w:val="000000" w:themeColor="text1"/>
                <w:sz w:val="16"/>
                <w:szCs w:val="16"/>
                <w:lang w:eastAsia="sr-Latn-CS"/>
              </w:rPr>
              <w:t xml:space="preserve">/ </w:t>
            </w:r>
            <w:r w:rsidR="00B36D7C" w:rsidRPr="00047241">
              <w:rPr>
                <w:rFonts w:ascii="Arial" w:eastAsia="Times New Roman" w:hAnsi="Arial" w:cs="Arial"/>
                <w:b/>
                <w:bCs/>
                <w:color w:val="000000" w:themeColor="text1"/>
                <w:sz w:val="16"/>
                <w:szCs w:val="16"/>
                <w:lang w:eastAsia="sr-Latn-CS"/>
              </w:rPr>
              <w:t>ОПИС</w:t>
            </w:r>
            <w:r w:rsidRPr="00047241">
              <w:rPr>
                <w:rFonts w:ascii="Arial" w:eastAsia="Times New Roman" w:hAnsi="Arial" w:cs="Arial"/>
                <w:b/>
                <w:bCs/>
                <w:color w:val="000000" w:themeColor="text1"/>
                <w:sz w:val="16"/>
                <w:szCs w:val="16"/>
                <w:lang w:eastAsia="sr-Latn-CS"/>
              </w:rPr>
              <w:t xml:space="preserve"> УСЛУГЕ</w:t>
            </w:r>
          </w:p>
        </w:tc>
        <w:tc>
          <w:tcPr>
            <w:tcW w:w="1018" w:type="dxa"/>
            <w:tcBorders>
              <w:top w:val="nil"/>
              <w:left w:val="nil"/>
              <w:bottom w:val="single" w:sz="8" w:space="0" w:color="3B5E91"/>
              <w:right w:val="single" w:sz="8" w:space="0" w:color="3B5E91"/>
            </w:tcBorders>
            <w:shd w:val="clear" w:color="000000" w:fill="E4EAF4"/>
            <w:vAlign w:val="center"/>
            <w:hideMark/>
          </w:tcPr>
          <w:p w14:paraId="5D129E50"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ЈЕДИНИЦА МЕРЕ</w:t>
            </w:r>
          </w:p>
        </w:tc>
        <w:tc>
          <w:tcPr>
            <w:tcW w:w="1145" w:type="dxa"/>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КОЛИЧИНА</w:t>
            </w:r>
          </w:p>
        </w:tc>
        <w:tc>
          <w:tcPr>
            <w:tcW w:w="1286" w:type="dxa"/>
            <w:tcBorders>
              <w:top w:val="nil"/>
              <w:left w:val="nil"/>
              <w:bottom w:val="single" w:sz="8" w:space="0" w:color="3B5E91"/>
              <w:right w:val="single" w:sz="8" w:space="0" w:color="3B5E91"/>
            </w:tcBorders>
            <w:shd w:val="clear" w:color="000000" w:fill="E4EAF4"/>
            <w:vAlign w:val="center"/>
            <w:hideMark/>
          </w:tcPr>
          <w:p w14:paraId="5BC3A778" w14:textId="4B248921"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ЈЕДИНИЧНА ЦЕНА</w:t>
            </w:r>
            <w:r w:rsidR="006215D7">
              <w:rPr>
                <w:rFonts w:ascii="Arial" w:eastAsia="Times New Roman" w:hAnsi="Arial" w:cs="Arial"/>
                <w:b/>
                <w:bCs/>
                <w:color w:val="000000" w:themeColor="text1"/>
                <w:sz w:val="16"/>
                <w:szCs w:val="16"/>
                <w:lang w:val="ru-RU" w:eastAsia="sr-Latn-CS"/>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Pr>
                <w:rFonts w:ascii="Arial" w:eastAsia="Times New Roman" w:hAnsi="Arial" w:cs="Arial"/>
                <w:b/>
                <w:bCs/>
                <w:color w:val="000000" w:themeColor="text1"/>
                <w:sz w:val="16"/>
                <w:szCs w:val="16"/>
                <w:lang w:val="ru-RU" w:eastAsia="sr-Latn-CS"/>
              </w:rPr>
              <w:t xml:space="preserve"> (у валути___)</w:t>
            </w:r>
          </w:p>
        </w:tc>
        <w:tc>
          <w:tcPr>
            <w:tcW w:w="1115" w:type="dxa"/>
            <w:tcBorders>
              <w:top w:val="nil"/>
              <w:left w:val="nil"/>
              <w:bottom w:val="single" w:sz="8" w:space="0" w:color="3B5E91"/>
              <w:right w:val="single" w:sz="8" w:space="0" w:color="3B5E91"/>
            </w:tcBorders>
            <w:shd w:val="clear" w:color="000000" w:fill="E4EAF4"/>
            <w:vAlign w:val="center"/>
            <w:hideMark/>
          </w:tcPr>
          <w:p w14:paraId="7BFC9B2E" w14:textId="1D3771E0"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ПОРЕСКА ОСНОВИЦА</w:t>
            </w:r>
            <w:r w:rsidR="006215D7" w:rsidRPr="006215D7">
              <w:rPr>
                <w:lang w:val="ru-RU"/>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sidRPr="006215D7">
              <w:rPr>
                <w:rFonts w:ascii="Arial" w:eastAsia="Times New Roman" w:hAnsi="Arial" w:cs="Arial"/>
                <w:b/>
                <w:bCs/>
                <w:color w:val="000000" w:themeColor="text1"/>
                <w:sz w:val="16"/>
                <w:szCs w:val="16"/>
                <w:lang w:val="ru-RU" w:eastAsia="sr-Latn-CS"/>
              </w:rPr>
              <w:t xml:space="preserve"> </w:t>
            </w:r>
            <w:r w:rsidR="009013BD">
              <w:rPr>
                <w:rFonts w:ascii="Arial" w:eastAsia="Times New Roman" w:hAnsi="Arial" w:cs="Arial"/>
                <w:b/>
                <w:bCs/>
                <w:color w:val="000000" w:themeColor="text1"/>
                <w:sz w:val="16"/>
                <w:szCs w:val="16"/>
                <w:lang w:val="ru-RU" w:eastAsia="sr-Latn-CS"/>
              </w:rPr>
              <w:t>(у валути___)</w:t>
            </w:r>
          </w:p>
        </w:tc>
        <w:tc>
          <w:tcPr>
            <w:tcW w:w="699" w:type="dxa"/>
            <w:tcBorders>
              <w:top w:val="nil"/>
              <w:left w:val="nil"/>
              <w:bottom w:val="single" w:sz="8" w:space="0" w:color="3B5E91"/>
              <w:right w:val="single" w:sz="8" w:space="0" w:color="3B5E91"/>
            </w:tcBorders>
            <w:shd w:val="clear" w:color="000000" w:fill="E4EAF4"/>
            <w:noWrap/>
            <w:vAlign w:val="center"/>
            <w:hideMark/>
          </w:tcPr>
          <w:p w14:paraId="24DA25D4" w14:textId="1730063F"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eastAsia="sr-Latn-CS"/>
              </w:rPr>
              <w:t>ПДВ</w:t>
            </w:r>
            <w:r w:rsidR="006215D7">
              <w:rPr>
                <w:rFonts w:ascii="Arial" w:eastAsia="Times New Roman" w:hAnsi="Arial" w:cs="Arial"/>
                <w:b/>
                <w:bCs/>
                <w:color w:val="000000" w:themeColor="text1"/>
                <w:sz w:val="16"/>
                <w:szCs w:val="16"/>
                <w:lang w:val="sr-Cyrl-RS" w:eastAsia="sr-Latn-CS"/>
              </w:rPr>
              <w:t xml:space="preserve"> у %</w:t>
            </w:r>
          </w:p>
        </w:tc>
        <w:tc>
          <w:tcPr>
            <w:tcW w:w="834" w:type="dxa"/>
            <w:tcBorders>
              <w:top w:val="nil"/>
              <w:left w:val="nil"/>
              <w:bottom w:val="single" w:sz="8" w:space="0" w:color="3B5E91"/>
              <w:right w:val="single" w:sz="8" w:space="0" w:color="3B5E91"/>
            </w:tcBorders>
            <w:shd w:val="clear" w:color="000000" w:fill="E4EAF4"/>
            <w:noWrap/>
            <w:vAlign w:val="center"/>
            <w:hideMark/>
          </w:tcPr>
          <w:p w14:paraId="1BA925D8" w14:textId="77777777" w:rsidR="009013BD" w:rsidRDefault="006215D7" w:rsidP="009013BD">
            <w:pPr>
              <w:spacing w:after="0" w:line="240" w:lineRule="auto"/>
              <w:jc w:val="center"/>
              <w:rPr>
                <w:rFonts w:ascii="Arial" w:eastAsia="Times New Roman" w:hAnsi="Arial" w:cs="Arial"/>
                <w:b/>
                <w:bCs/>
                <w:color w:val="000000" w:themeColor="text1"/>
                <w:sz w:val="16"/>
                <w:szCs w:val="16"/>
                <w:lang w:val="ru-RU" w:eastAsia="sr-Latn-CS"/>
              </w:rPr>
            </w:pPr>
            <w:r>
              <w:rPr>
                <w:rFonts w:ascii="Arial" w:eastAsia="Times New Roman" w:hAnsi="Arial" w:cs="Arial"/>
                <w:b/>
                <w:bCs/>
                <w:color w:val="000000" w:themeColor="text1"/>
                <w:sz w:val="16"/>
                <w:szCs w:val="16"/>
                <w:lang w:val="ru-RU" w:eastAsia="sr-Latn-CS"/>
              </w:rPr>
              <w:t>ИЗНОС ПДВ</w:t>
            </w:r>
          </w:p>
          <w:p w14:paraId="5FEA0211" w14:textId="24E260D2" w:rsidR="00B36D7C" w:rsidRPr="006215D7" w:rsidRDefault="009013BD" w:rsidP="009013BD">
            <w:pPr>
              <w:spacing w:after="0" w:line="240" w:lineRule="auto"/>
              <w:jc w:val="center"/>
              <w:rPr>
                <w:rFonts w:ascii="Arial" w:eastAsia="Times New Roman" w:hAnsi="Arial" w:cs="Arial"/>
                <w:b/>
                <w:bCs/>
                <w:color w:val="000000" w:themeColor="text1"/>
                <w:sz w:val="16"/>
                <w:szCs w:val="16"/>
                <w:lang w:val="sr-Cyrl-RS" w:eastAsia="sr-Latn-CS"/>
              </w:rPr>
            </w:pPr>
            <w:r>
              <w:rPr>
                <w:rFonts w:ascii="Arial" w:eastAsia="Times New Roman" w:hAnsi="Arial" w:cs="Arial"/>
                <w:b/>
                <w:bCs/>
                <w:color w:val="000000" w:themeColor="text1"/>
                <w:sz w:val="16"/>
                <w:szCs w:val="16"/>
                <w:lang w:val="ru-RU" w:eastAsia="sr-Latn-CS"/>
              </w:rPr>
              <w:t>(у валути_)</w:t>
            </w:r>
          </w:p>
        </w:tc>
        <w:tc>
          <w:tcPr>
            <w:tcW w:w="1011" w:type="dxa"/>
            <w:tcBorders>
              <w:top w:val="nil"/>
              <w:left w:val="nil"/>
              <w:bottom w:val="single" w:sz="8" w:space="0" w:color="3B5E91"/>
              <w:right w:val="single" w:sz="8" w:space="0" w:color="3B5E91"/>
            </w:tcBorders>
            <w:shd w:val="clear" w:color="000000" w:fill="E4EAF4"/>
            <w:noWrap/>
            <w:vAlign w:val="center"/>
            <w:hideMark/>
          </w:tcPr>
          <w:p w14:paraId="2F5E2E07" w14:textId="52CE1CFE"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УКУПНО</w:t>
            </w:r>
            <w:r w:rsidR="006215D7" w:rsidRPr="006215D7">
              <w:rPr>
                <w:lang w:val="ru-RU"/>
              </w:rPr>
              <w:t xml:space="preserve"> </w:t>
            </w:r>
            <w:r w:rsidR="009013BD">
              <w:rPr>
                <w:rFonts w:ascii="Arial" w:eastAsia="Times New Roman" w:hAnsi="Arial" w:cs="Arial"/>
                <w:b/>
                <w:bCs/>
                <w:color w:val="000000" w:themeColor="text1"/>
                <w:sz w:val="16"/>
                <w:szCs w:val="16"/>
                <w:lang w:val="ru-RU" w:eastAsia="sr-Latn-CS"/>
              </w:rPr>
              <w:t>(у валути_)</w:t>
            </w:r>
            <w:r w:rsidR="006215D7">
              <w:rPr>
                <w:rFonts w:ascii="Arial" w:eastAsia="Times New Roman" w:hAnsi="Arial" w:cs="Arial"/>
                <w:b/>
                <w:bCs/>
                <w:color w:val="000000" w:themeColor="text1"/>
                <w:sz w:val="16"/>
                <w:szCs w:val="16"/>
                <w:lang w:val="ru-RU" w:eastAsia="sr-Latn-CS"/>
              </w:rPr>
              <w:t>са</w:t>
            </w:r>
            <w:r w:rsidR="006215D7" w:rsidRPr="006215D7">
              <w:rPr>
                <w:rFonts w:ascii="Arial" w:eastAsia="Times New Roman" w:hAnsi="Arial" w:cs="Arial"/>
                <w:b/>
                <w:bCs/>
                <w:color w:val="000000" w:themeColor="text1"/>
                <w:sz w:val="16"/>
                <w:szCs w:val="16"/>
                <w:lang w:val="ru-RU" w:eastAsia="sr-Latn-CS"/>
              </w:rPr>
              <w:t xml:space="preserve"> ПДВ-</w:t>
            </w:r>
            <w:r w:rsidR="006215D7">
              <w:rPr>
                <w:rFonts w:ascii="Arial" w:eastAsia="Times New Roman" w:hAnsi="Arial" w:cs="Arial"/>
                <w:b/>
                <w:bCs/>
                <w:color w:val="000000" w:themeColor="text1"/>
                <w:sz w:val="16"/>
                <w:szCs w:val="16"/>
                <w:lang w:val="ru-RU" w:eastAsia="sr-Latn-CS"/>
              </w:rPr>
              <w:t>ом</w:t>
            </w:r>
          </w:p>
        </w:tc>
      </w:tr>
      <w:tr w:rsidR="00B52FB3" w:rsidRPr="00F451EB" w14:paraId="347EADBE" w14:textId="77777777" w:rsidTr="00B52FB3">
        <w:trPr>
          <w:trHeight w:val="330"/>
        </w:trPr>
        <w:tc>
          <w:tcPr>
            <w:tcW w:w="421" w:type="dxa"/>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9" w:type="dxa"/>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8" w:type="dxa"/>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5" w:type="dxa"/>
            <w:tcBorders>
              <w:top w:val="nil"/>
              <w:left w:val="nil"/>
              <w:bottom w:val="single" w:sz="8" w:space="0" w:color="3B5E91"/>
              <w:right w:val="single" w:sz="8" w:space="0" w:color="3B5E91"/>
            </w:tcBorders>
            <w:shd w:val="clear" w:color="auto" w:fill="auto"/>
            <w:vAlign w:val="bottom"/>
            <w:hideMark/>
          </w:tcPr>
          <w:p w14:paraId="006D683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86" w:type="dxa"/>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5"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9"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1"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F451EB" w14:paraId="698D3709" w14:textId="77777777" w:rsidTr="00B52FB3">
        <w:trPr>
          <w:trHeight w:val="330"/>
        </w:trPr>
        <w:tc>
          <w:tcPr>
            <w:tcW w:w="421" w:type="dxa"/>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9" w:type="dxa"/>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8" w:type="dxa"/>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5" w:type="dxa"/>
            <w:tcBorders>
              <w:top w:val="nil"/>
              <w:left w:val="nil"/>
              <w:bottom w:val="single" w:sz="8" w:space="0" w:color="3B5E91"/>
              <w:right w:val="single" w:sz="8" w:space="0" w:color="3B5E91"/>
            </w:tcBorders>
            <w:shd w:val="clear" w:color="auto" w:fill="auto"/>
            <w:vAlign w:val="bottom"/>
            <w:hideMark/>
          </w:tcPr>
          <w:p w14:paraId="59F299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86" w:type="dxa"/>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5"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9"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1"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F451EB" w14:paraId="30A27FBC" w14:textId="77777777" w:rsidTr="00B52FB3">
        <w:trPr>
          <w:trHeight w:val="330"/>
        </w:trPr>
        <w:tc>
          <w:tcPr>
            <w:tcW w:w="421" w:type="dxa"/>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9" w:type="dxa"/>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8" w:type="dxa"/>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5" w:type="dxa"/>
            <w:tcBorders>
              <w:top w:val="nil"/>
              <w:left w:val="nil"/>
              <w:bottom w:val="single" w:sz="8" w:space="0" w:color="3B5E91"/>
              <w:right w:val="single" w:sz="8" w:space="0" w:color="3B5E91"/>
            </w:tcBorders>
            <w:shd w:val="clear" w:color="auto" w:fill="auto"/>
            <w:vAlign w:val="bottom"/>
            <w:hideMark/>
          </w:tcPr>
          <w:p w14:paraId="5BD7DB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86" w:type="dxa"/>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5"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9"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1"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F451EB" w14:paraId="3557B950" w14:textId="77777777" w:rsidTr="00B52FB3">
        <w:trPr>
          <w:trHeight w:val="330"/>
        </w:trPr>
        <w:tc>
          <w:tcPr>
            <w:tcW w:w="421" w:type="dxa"/>
            <w:tcBorders>
              <w:top w:val="nil"/>
              <w:left w:val="single" w:sz="8" w:space="0" w:color="3B5E91"/>
              <w:bottom w:val="single" w:sz="8" w:space="0" w:color="3B5E91"/>
              <w:right w:val="single" w:sz="8" w:space="0" w:color="3B5E91"/>
            </w:tcBorders>
            <w:shd w:val="clear" w:color="auto" w:fill="auto"/>
            <w:noWrap/>
            <w:vAlign w:val="bottom"/>
            <w:hideMark/>
          </w:tcPr>
          <w:p w14:paraId="650B1EC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9" w:type="dxa"/>
            <w:tcBorders>
              <w:top w:val="nil"/>
              <w:left w:val="nil"/>
              <w:bottom w:val="single" w:sz="8" w:space="0" w:color="3B5E91"/>
              <w:right w:val="single" w:sz="8" w:space="0" w:color="3B5E91"/>
            </w:tcBorders>
            <w:shd w:val="clear" w:color="auto" w:fill="auto"/>
            <w:noWrap/>
            <w:vAlign w:val="bottom"/>
            <w:hideMark/>
          </w:tcPr>
          <w:p w14:paraId="76A9473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8" w:type="dxa"/>
            <w:tcBorders>
              <w:top w:val="nil"/>
              <w:left w:val="nil"/>
              <w:bottom w:val="single" w:sz="8" w:space="0" w:color="3B5E91"/>
              <w:right w:val="single" w:sz="8" w:space="0" w:color="3B5E91"/>
            </w:tcBorders>
            <w:shd w:val="clear" w:color="auto" w:fill="auto"/>
            <w:noWrap/>
            <w:vAlign w:val="bottom"/>
            <w:hideMark/>
          </w:tcPr>
          <w:p w14:paraId="571E9B7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5" w:type="dxa"/>
            <w:tcBorders>
              <w:top w:val="nil"/>
              <w:left w:val="nil"/>
              <w:bottom w:val="single" w:sz="8" w:space="0" w:color="3B5E91"/>
              <w:right w:val="single" w:sz="8" w:space="0" w:color="3B5E91"/>
            </w:tcBorders>
            <w:shd w:val="clear" w:color="auto" w:fill="auto"/>
            <w:vAlign w:val="bottom"/>
            <w:hideMark/>
          </w:tcPr>
          <w:p w14:paraId="4C3E256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86" w:type="dxa"/>
            <w:tcBorders>
              <w:top w:val="nil"/>
              <w:left w:val="nil"/>
              <w:bottom w:val="single" w:sz="8" w:space="0" w:color="3B5E91"/>
              <w:right w:val="single" w:sz="8" w:space="0" w:color="3B5E91"/>
            </w:tcBorders>
            <w:shd w:val="clear" w:color="auto" w:fill="auto"/>
            <w:noWrap/>
            <w:vAlign w:val="bottom"/>
            <w:hideMark/>
          </w:tcPr>
          <w:p w14:paraId="072CC03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5" w:type="dxa"/>
            <w:tcBorders>
              <w:top w:val="nil"/>
              <w:left w:val="nil"/>
              <w:bottom w:val="single" w:sz="8" w:space="0" w:color="3B5E91"/>
              <w:right w:val="single" w:sz="8" w:space="0" w:color="3B5E91"/>
            </w:tcBorders>
            <w:shd w:val="clear" w:color="auto" w:fill="auto"/>
            <w:noWrap/>
            <w:vAlign w:val="bottom"/>
            <w:hideMark/>
          </w:tcPr>
          <w:p w14:paraId="5AD7173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9" w:type="dxa"/>
            <w:tcBorders>
              <w:top w:val="nil"/>
              <w:left w:val="nil"/>
              <w:bottom w:val="single" w:sz="8" w:space="0" w:color="3B5E91"/>
              <w:right w:val="single" w:sz="8" w:space="0" w:color="3B5E91"/>
            </w:tcBorders>
            <w:shd w:val="clear" w:color="auto" w:fill="auto"/>
            <w:noWrap/>
            <w:vAlign w:val="bottom"/>
            <w:hideMark/>
          </w:tcPr>
          <w:p w14:paraId="08A2378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5239FA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1"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15428E3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F451EB" w14:paraId="786A44CC" w14:textId="77777777" w:rsidTr="00B52FB3">
        <w:trPr>
          <w:trHeight w:val="315"/>
        </w:trPr>
        <w:tc>
          <w:tcPr>
            <w:tcW w:w="421" w:type="dxa"/>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9" w:type="dxa"/>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8" w:type="dxa"/>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5" w:type="dxa"/>
            <w:tcBorders>
              <w:top w:val="nil"/>
              <w:left w:val="nil"/>
              <w:bottom w:val="single" w:sz="8" w:space="0" w:color="3B5E91"/>
              <w:right w:val="single" w:sz="8" w:space="0" w:color="3B5E91"/>
            </w:tcBorders>
            <w:shd w:val="clear" w:color="auto" w:fill="auto"/>
            <w:vAlign w:val="bottom"/>
            <w:hideMark/>
          </w:tcPr>
          <w:p w14:paraId="4E432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86" w:type="dxa"/>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5"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9"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1"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B52FB3" w:rsidRPr="00F451EB" w14:paraId="2387E0E5" w14:textId="77777777" w:rsidTr="00B52FB3">
        <w:trPr>
          <w:trHeight w:val="315"/>
        </w:trPr>
        <w:tc>
          <w:tcPr>
            <w:tcW w:w="421" w:type="dxa"/>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9" w:type="dxa"/>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8" w:type="dxa"/>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5" w:type="dxa"/>
            <w:tcBorders>
              <w:top w:val="nil"/>
              <w:left w:val="nil"/>
              <w:bottom w:val="single" w:sz="8" w:space="0" w:color="3B5E91"/>
              <w:right w:val="single" w:sz="8" w:space="0" w:color="3B5E91"/>
            </w:tcBorders>
            <w:shd w:val="clear" w:color="auto" w:fill="auto"/>
            <w:vAlign w:val="bottom"/>
            <w:hideMark/>
          </w:tcPr>
          <w:p w14:paraId="69102DB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86" w:type="dxa"/>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5"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9"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1"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047241" w:rsidRPr="009013BD" w14:paraId="75E40373" w14:textId="77777777" w:rsidTr="00B52FB3">
        <w:trPr>
          <w:trHeight w:val="405"/>
        </w:trPr>
        <w:tc>
          <w:tcPr>
            <w:tcW w:w="6619" w:type="dxa"/>
            <w:gridSpan w:val="5"/>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3462092F" w:rsidR="003718B0" w:rsidRPr="006215D7" w:rsidRDefault="003718B0" w:rsidP="009013BD">
            <w:pPr>
              <w:spacing w:after="0" w:line="240" w:lineRule="auto"/>
              <w:jc w:val="right"/>
              <w:rPr>
                <w:rFonts w:ascii="Arial" w:eastAsia="Times New Roman" w:hAnsi="Arial" w:cs="Arial"/>
                <w:color w:val="000000" w:themeColor="text1"/>
                <w:sz w:val="16"/>
                <w:szCs w:val="16"/>
                <w:lang w:val="ru-RU" w:eastAsia="sr-Latn-CS"/>
              </w:rPr>
            </w:pPr>
            <w:r w:rsidRPr="006215D7">
              <w:rPr>
                <w:rFonts w:ascii="Arial" w:eastAsia="Times New Roman" w:hAnsi="Arial" w:cs="Arial"/>
                <w:b/>
                <w:bCs/>
                <w:color w:val="000000" w:themeColor="text1"/>
                <w:sz w:val="16"/>
                <w:szCs w:val="16"/>
                <w:lang w:val="ru-RU"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007659B7" w:rsidRPr="00047241">
              <w:rPr>
                <w:rFonts w:ascii="Arial" w:eastAsia="Times New Roman" w:hAnsi="Arial" w:cs="Arial"/>
                <w:b/>
                <w:bCs/>
                <w:color w:val="000000" w:themeColor="text1"/>
                <w:sz w:val="16"/>
                <w:szCs w:val="16"/>
                <w:lang w:val="sr-Cyrl-RS" w:eastAsia="sr-Latn-CS"/>
              </w:rPr>
              <w:t xml:space="preserve"> БЕЗ ПДВ</w:t>
            </w:r>
            <w:r w:rsidRPr="006215D7">
              <w:rPr>
                <w:rFonts w:ascii="Arial" w:eastAsia="Times New Roman" w:hAnsi="Arial" w:cs="Arial"/>
                <w:b/>
                <w:bCs/>
                <w:color w:val="000000" w:themeColor="text1"/>
                <w:sz w:val="16"/>
                <w:szCs w:val="16"/>
                <w:lang w:val="ru-RU" w:eastAsia="sr-Latn-CS"/>
              </w:rPr>
              <w:t>:</w:t>
            </w:r>
          </w:p>
        </w:tc>
        <w:tc>
          <w:tcPr>
            <w:tcW w:w="1115"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699"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83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1011"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6215D7" w:rsidRDefault="003718B0" w:rsidP="00B36D7C">
            <w:pPr>
              <w:spacing w:after="0" w:line="240" w:lineRule="auto"/>
              <w:rPr>
                <w:rFonts w:ascii="Arial" w:eastAsia="Times New Roman" w:hAnsi="Arial" w:cs="Arial"/>
                <w:color w:val="000000" w:themeColor="text1"/>
                <w:sz w:val="16"/>
                <w:szCs w:val="16"/>
                <w:u w:val="single"/>
                <w:lang w:val="ru-RU" w:eastAsia="sr-Latn-CS"/>
              </w:rPr>
            </w:pPr>
            <w:r w:rsidRPr="006215D7">
              <w:rPr>
                <w:rFonts w:ascii="Arial" w:eastAsia="Times New Roman" w:hAnsi="Arial" w:cs="Arial"/>
                <w:color w:val="000000" w:themeColor="text1"/>
                <w:sz w:val="16"/>
                <w:szCs w:val="16"/>
                <w:u w:val="single"/>
                <w:lang w:val="ru-RU" w:eastAsia="sr-Latn-CS"/>
              </w:rPr>
              <w:t xml:space="preserve">  </w:t>
            </w:r>
          </w:p>
        </w:tc>
      </w:tr>
      <w:tr w:rsidR="00047241" w:rsidRPr="00047241" w14:paraId="7645DD8E" w14:textId="77777777" w:rsidTr="00B52FB3">
        <w:trPr>
          <w:trHeight w:val="405"/>
        </w:trPr>
        <w:tc>
          <w:tcPr>
            <w:tcW w:w="6619" w:type="dxa"/>
            <w:gridSpan w:val="5"/>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7F1E1E3B"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ПДВ:</w:t>
            </w:r>
          </w:p>
        </w:tc>
        <w:tc>
          <w:tcPr>
            <w:tcW w:w="1115"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699"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3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1011" w:type="dxa"/>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r w:rsidR="00047241" w:rsidRPr="009013BD" w14:paraId="7F08C5CC" w14:textId="77777777" w:rsidTr="00B52FB3">
        <w:trPr>
          <w:trHeight w:val="405"/>
        </w:trPr>
        <w:tc>
          <w:tcPr>
            <w:tcW w:w="6619" w:type="dxa"/>
            <w:gridSpan w:val="5"/>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16A96D47"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Pr="00047241">
              <w:rPr>
                <w:rFonts w:ascii="Arial" w:eastAsia="Times New Roman" w:hAnsi="Arial" w:cs="Arial"/>
                <w:b/>
                <w:bCs/>
                <w:color w:val="000000" w:themeColor="text1"/>
                <w:sz w:val="16"/>
                <w:szCs w:val="16"/>
                <w:lang w:val="sr-Cyrl-RS" w:eastAsia="sr-Latn-CS"/>
              </w:rPr>
              <w:t xml:space="preserve"> СА ПДВ:</w:t>
            </w:r>
          </w:p>
        </w:tc>
        <w:tc>
          <w:tcPr>
            <w:tcW w:w="1115"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699"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83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1011" w:type="dxa"/>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r>
    </w:tbl>
    <w:p w14:paraId="47654664" w14:textId="77777777" w:rsidR="00B36D7C" w:rsidRPr="006215D7" w:rsidRDefault="00B36D7C" w:rsidP="00B36D7C">
      <w:pPr>
        <w:rPr>
          <w:rFonts w:ascii="Arial" w:hAnsi="Arial" w:cs="Arial"/>
          <w:color w:val="000000" w:themeColor="text1"/>
          <w:lang w:val="ru-RU"/>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047241" w:rsidRPr="00047241"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6F8F730A"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УСЛОВИ  ИСПОРУКЕ РОБЕ</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ПРУЖАЊА УСЛУГА</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10115D97"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РОК  ИСПОРУКЕ РОБЕ / ИЗВРШЕЊА УСЛУГА</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МЕСТО ИСПОРУКЕ РОБЕ / ИЗВРШЕЊЕ УСЛУГА</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047241" w:rsidRPr="00047241"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r>
    </w:tbl>
    <w:p w14:paraId="6B6ABE7B" w14:textId="77777777" w:rsidR="0063690E" w:rsidRPr="00047241" w:rsidRDefault="0063690E" w:rsidP="00666683">
      <w:pPr>
        <w:pStyle w:val="ListParagraph"/>
        <w:ind w:left="0"/>
        <w:rPr>
          <w:rFonts w:ascii="Arial" w:hAnsi="Arial" w:cs="Arial"/>
          <w:color w:val="000000" w:themeColor="text1"/>
          <w:sz w:val="10"/>
          <w:szCs w:val="16"/>
        </w:rPr>
      </w:pPr>
    </w:p>
    <w:p w14:paraId="791A66CC" w14:textId="635D111B" w:rsidR="00B36D7C" w:rsidRDefault="00B36D7C" w:rsidP="00990E37">
      <w:pPr>
        <w:pStyle w:val="ListParagraph"/>
        <w:numPr>
          <w:ilvl w:val="0"/>
          <w:numId w:val="5"/>
        </w:numPr>
        <w:spacing w:before="60" w:after="60"/>
        <w:ind w:left="-142" w:firstLine="0"/>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Роба мора бити нова, некоришћена са свим потребним сертификатима у стандардима и прихваћеном техничком документацијом</w:t>
      </w:r>
    </w:p>
    <w:p w14:paraId="04662E00" w14:textId="77777777" w:rsidR="0048345C" w:rsidRPr="0048345C" w:rsidRDefault="0048345C" w:rsidP="0048345C">
      <w:pPr>
        <w:spacing w:before="60" w:after="60"/>
        <w:jc w:val="both"/>
        <w:rPr>
          <w:rFonts w:ascii="Arial" w:hAnsi="Arial" w:cs="Arial"/>
          <w:color w:val="000000" w:themeColor="text1"/>
          <w:sz w:val="16"/>
          <w:szCs w:val="16"/>
        </w:rPr>
      </w:pPr>
    </w:p>
    <w:p w14:paraId="04E69287" w14:textId="77777777" w:rsidR="0011013F" w:rsidRPr="00047241" w:rsidRDefault="0011013F" w:rsidP="00AE73FF">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Услови плаћања</w:t>
      </w:r>
      <w:r w:rsidR="001064E8" w:rsidRPr="00047241">
        <w:rPr>
          <w:rFonts w:ascii="Arial" w:hAnsi="Arial" w:cs="Arial"/>
          <w:color w:val="000000" w:themeColor="text1"/>
          <w:sz w:val="16"/>
          <w:szCs w:val="16"/>
        </w:rPr>
        <w:t>:</w:t>
      </w:r>
    </w:p>
    <w:p w14:paraId="592A92BF" w14:textId="0B818CE2" w:rsidR="00DC46A8" w:rsidRPr="00B30BDA" w:rsidRDefault="00DC46A8" w:rsidP="00AE73FF">
      <w:pPr>
        <w:spacing w:before="60" w:after="60"/>
        <w:ind w:left="284"/>
        <w:jc w:val="both"/>
        <w:rPr>
          <w:rFonts w:ascii="Arial" w:hAnsi="Arial" w:cs="Arial"/>
          <w:sz w:val="16"/>
          <w:szCs w:val="16"/>
          <w:lang w:val="sr-Cyrl-RS"/>
        </w:rPr>
      </w:pPr>
      <w:r w:rsidRPr="00B30BDA">
        <w:rPr>
          <w:rFonts w:ascii="Arial" w:hAnsi="Arial" w:cs="Arial"/>
          <w:sz w:val="16"/>
          <w:szCs w:val="16"/>
        </w:rPr>
        <w:t>O</w:t>
      </w:r>
      <w:r w:rsidRPr="00B30BDA">
        <w:rPr>
          <w:rFonts w:ascii="Arial" w:hAnsi="Arial" w:cs="Arial"/>
          <w:sz w:val="16"/>
          <w:szCs w:val="16"/>
          <w:lang w:val="ru-RU"/>
        </w:rPr>
        <w:t>дложено након испоруке робе/извршења услуге у року од 60</w:t>
      </w:r>
      <w:r w:rsidR="00B45C75" w:rsidRPr="00B30BDA">
        <w:rPr>
          <w:rFonts w:ascii="Arial" w:hAnsi="Arial" w:cs="Arial"/>
          <w:sz w:val="16"/>
          <w:szCs w:val="16"/>
          <w:lang w:val="sr-Latn-RS"/>
        </w:rPr>
        <w:t xml:space="preserve"> </w:t>
      </w:r>
      <w:r w:rsidR="00B45C75" w:rsidRPr="00B30BDA">
        <w:rPr>
          <w:rFonts w:ascii="Arial" w:hAnsi="Arial" w:cs="Arial"/>
          <w:sz w:val="16"/>
          <w:szCs w:val="16"/>
          <w:lang w:val="sr-Cyrl-RS"/>
        </w:rPr>
        <w:t xml:space="preserve">календарских </w:t>
      </w:r>
      <w:r w:rsidRPr="00B30BDA">
        <w:rPr>
          <w:rFonts w:ascii="Arial" w:hAnsi="Arial" w:cs="Arial"/>
          <w:sz w:val="16"/>
          <w:szCs w:val="16"/>
          <w:lang w:val="ru-RU"/>
        </w:rPr>
        <w:t xml:space="preserve">дана од дана издавања фактуре преко СЕФ-а или у року од 60 </w:t>
      </w:r>
      <w:r w:rsidR="00B45C75" w:rsidRPr="00B30BDA">
        <w:rPr>
          <w:rFonts w:ascii="Arial" w:hAnsi="Arial" w:cs="Arial"/>
          <w:sz w:val="16"/>
          <w:szCs w:val="16"/>
          <w:lang w:val="ru-RU"/>
        </w:rPr>
        <w:t xml:space="preserve">календарских </w:t>
      </w:r>
      <w:r w:rsidRPr="00B30BDA">
        <w:rPr>
          <w:rFonts w:ascii="Arial" w:hAnsi="Arial" w:cs="Arial"/>
          <w:sz w:val="16"/>
          <w:szCs w:val="16"/>
          <w:lang w:val="ru-RU"/>
        </w:rPr>
        <w:t>дана од дана пријема фактуре у случају да се фактура не издаје преко СЕФ-а , у валути ____ 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(Прилог 2 Наруџбенице), који је основ за издавање рачуна и прилог фактуре, а који Наручилац доставља Добављачу након извршене услуге/примљене опреме.</w:t>
      </w:r>
    </w:p>
    <w:p w14:paraId="57B32533" w14:textId="24151DF2" w:rsidR="00174AE0" w:rsidRPr="00B30BDA" w:rsidRDefault="00174AE0" w:rsidP="00AE73FF">
      <w:pPr>
        <w:pStyle w:val="ListParagraph"/>
        <w:numPr>
          <w:ilvl w:val="0"/>
          <w:numId w:val="5"/>
        </w:numPr>
        <w:spacing w:before="60" w:after="60"/>
        <w:ind w:left="284"/>
        <w:contextualSpacing w:val="0"/>
        <w:jc w:val="both"/>
        <w:rPr>
          <w:rFonts w:ascii="Arial" w:hAnsi="Arial" w:cs="Arial"/>
          <w:sz w:val="16"/>
          <w:szCs w:val="16"/>
          <w:lang w:val="sr-Cyrl-RS"/>
        </w:rPr>
      </w:pPr>
      <w:r w:rsidRPr="00B30BDA">
        <w:rPr>
          <w:rFonts w:ascii="Arial" w:hAnsi="Arial" w:cs="Arial"/>
          <w:sz w:val="16"/>
          <w:szCs w:val="16"/>
          <w:lang w:val="ru-RU"/>
        </w:rPr>
        <w:t>Слање, пријем, евиденци</w:t>
      </w:r>
      <w:r w:rsidR="00600516" w:rsidRPr="00B30BDA">
        <w:rPr>
          <w:rFonts w:ascii="Arial" w:hAnsi="Arial" w:cs="Arial"/>
          <w:sz w:val="16"/>
          <w:szCs w:val="16"/>
          <w:lang w:val="ru-RU"/>
        </w:rPr>
        <w:t>ј</w:t>
      </w:r>
      <w:r w:rsidRPr="00B30BDA">
        <w:rPr>
          <w:rFonts w:ascii="Arial" w:hAnsi="Arial" w:cs="Arial"/>
          <w:sz w:val="16"/>
          <w:szCs w:val="16"/>
          <w:lang w:val="ru-RU"/>
        </w:rPr>
        <w:t xml:space="preserve">а, обрада и чување фактура издатих на основу ове Наруџбенице вршиће се у електронској форми </w:t>
      </w:r>
      <w:proofErr w:type="gramStart"/>
      <w:r w:rsidRPr="00B30BDA">
        <w:rPr>
          <w:rFonts w:ascii="Arial" w:hAnsi="Arial" w:cs="Arial"/>
          <w:sz w:val="16"/>
          <w:szCs w:val="16"/>
          <w:lang w:val="ru-RU"/>
        </w:rPr>
        <w:t>путем система</w:t>
      </w:r>
      <w:proofErr w:type="gramEnd"/>
      <w:r w:rsidRPr="00B30BDA">
        <w:rPr>
          <w:rFonts w:ascii="Arial" w:hAnsi="Arial" w:cs="Arial"/>
          <w:sz w:val="16"/>
          <w:szCs w:val="16"/>
          <w:lang w:val="ru-RU"/>
        </w:rPr>
        <w:t xml:space="preserve"> електронских фактура (СЕФ) успостављеног Законом о електронском фактурисању.</w:t>
      </w:r>
    </w:p>
    <w:p w14:paraId="39448C44" w14:textId="78CF10FE"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 случају да Добављач / </w:t>
      </w:r>
      <w:r w:rsidRPr="00B30BDA">
        <w:rPr>
          <w:rFonts w:ascii="Arial" w:hAnsi="Arial" w:cs="Arial"/>
          <w:sz w:val="16"/>
          <w:szCs w:val="16"/>
          <w:lang w:val="sr-Cyrl-RS"/>
        </w:rPr>
        <w:t>П</w:t>
      </w:r>
      <w:r w:rsidRPr="00B30BDA">
        <w:rPr>
          <w:rFonts w:ascii="Arial" w:hAnsi="Arial" w:cs="Arial"/>
          <w:sz w:val="16"/>
          <w:szCs w:val="16"/>
        </w:rPr>
        <w:t xml:space="preserve">ружалац услуге није резидент РС, обавезује се да фактуру достави </w:t>
      </w:r>
      <w:r w:rsidR="00600516" w:rsidRPr="00B30BDA">
        <w:rPr>
          <w:rFonts w:ascii="Arial" w:hAnsi="Arial" w:cs="Arial"/>
          <w:sz w:val="16"/>
          <w:szCs w:val="16"/>
        </w:rPr>
        <w:t>Наручиоцу</w:t>
      </w:r>
      <w:r w:rsidRPr="00B30BDA">
        <w:rPr>
          <w:rFonts w:ascii="Arial" w:hAnsi="Arial" w:cs="Arial"/>
          <w:sz w:val="16"/>
          <w:szCs w:val="16"/>
        </w:rPr>
        <w:t xml:space="preserve"> путем препоручене поште са повратницом или директно на адресу писарнице </w:t>
      </w:r>
      <w:r w:rsidR="00600516" w:rsidRPr="00B30BDA">
        <w:rPr>
          <w:rFonts w:ascii="Arial" w:hAnsi="Arial" w:cs="Arial"/>
          <w:sz w:val="16"/>
          <w:szCs w:val="16"/>
        </w:rPr>
        <w:t>Наручиоцу</w:t>
      </w:r>
      <w:r w:rsidRPr="00B30BDA">
        <w:rPr>
          <w:rFonts w:ascii="Arial" w:hAnsi="Arial" w:cs="Arial"/>
          <w:sz w:val="16"/>
          <w:szCs w:val="16"/>
        </w:rPr>
        <w:t xml:space="preserve">  _____________________(навести адресу) или у случају могућности издавања електронских фактура маил-ом на следе</w:t>
      </w:r>
      <w:r w:rsidR="007F1094" w:rsidRPr="00B30BDA">
        <w:rPr>
          <w:rFonts w:ascii="Arial" w:hAnsi="Arial" w:cs="Arial"/>
          <w:sz w:val="16"/>
          <w:szCs w:val="16"/>
        </w:rPr>
        <w:t>ћу адресу: eracuni-usluge@nis.rs</w:t>
      </w:r>
      <w:r w:rsidRPr="00B30BDA">
        <w:rPr>
          <w:rFonts w:ascii="Arial" w:hAnsi="Arial" w:cs="Arial"/>
          <w:sz w:val="16"/>
          <w:szCs w:val="16"/>
        </w:rPr>
        <w:t>.</w:t>
      </w:r>
    </w:p>
    <w:p w14:paraId="15C5CC52" w14:textId="71316D63"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 је дужан да приликом достављања ф</w:t>
      </w:r>
      <w:r w:rsidR="00DC46A8" w:rsidRPr="00B30BDA">
        <w:rPr>
          <w:rFonts w:ascii="Arial" w:hAnsi="Arial" w:cs="Arial"/>
          <w:sz w:val="16"/>
          <w:szCs w:val="16"/>
        </w:rPr>
        <w:t>актуре</w:t>
      </w:r>
      <w:r w:rsidR="00C172B6" w:rsidRPr="00B30BDA">
        <w:rPr>
          <w:rFonts w:ascii="Arial" w:hAnsi="Arial" w:cs="Arial"/>
          <w:sz w:val="16"/>
          <w:szCs w:val="16"/>
        </w:rPr>
        <w:t xml:space="preserve"> на истој наведе </w:t>
      </w:r>
      <w:r w:rsidRPr="00B30BDA">
        <w:rPr>
          <w:rFonts w:ascii="Arial" w:hAnsi="Arial" w:cs="Arial"/>
          <w:sz w:val="16"/>
          <w:szCs w:val="16"/>
        </w:rPr>
        <w:t xml:space="preserve">име и презиме референта набавке/назив организационог дела и број </w:t>
      </w:r>
      <w:r w:rsidR="00C172B6" w:rsidRPr="00B30BDA">
        <w:rPr>
          <w:rFonts w:ascii="Arial" w:hAnsi="Arial" w:cs="Arial"/>
          <w:sz w:val="16"/>
          <w:szCs w:val="16"/>
        </w:rPr>
        <w:t>ове Наруџбенице</w:t>
      </w:r>
      <w:r w:rsidRPr="00B30BDA">
        <w:rPr>
          <w:rFonts w:ascii="Arial" w:hAnsi="Arial" w:cs="Arial"/>
          <w:sz w:val="16"/>
          <w:szCs w:val="16"/>
        </w:rPr>
        <w:t>.</w:t>
      </w:r>
    </w:p>
    <w:p w14:paraId="3DCAB3F8" w14:textId="77777777" w:rsidR="00DC46A8" w:rsidRPr="00B30BDA" w:rsidRDefault="00DC46A8" w:rsidP="00174AE0">
      <w:pPr>
        <w:pStyle w:val="ListParagraph"/>
        <w:spacing w:before="60" w:after="60"/>
        <w:ind w:left="284"/>
        <w:jc w:val="both"/>
        <w:rPr>
          <w:rFonts w:ascii="Arial" w:hAnsi="Arial" w:cs="Arial"/>
          <w:sz w:val="16"/>
          <w:szCs w:val="16"/>
        </w:rPr>
      </w:pPr>
    </w:p>
    <w:p w14:paraId="3B94E55C" w14:textId="5D556427" w:rsidR="00174AE0" w:rsidRPr="00B30BDA" w:rsidRDefault="00DC46A8" w:rsidP="00174AE0">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Електронска фактура се сматра достављеном у тренутку издавања у складу са Зако</w:t>
      </w:r>
      <w:r w:rsidR="00AE73FF" w:rsidRPr="00B30BDA">
        <w:rPr>
          <w:rFonts w:ascii="Arial" w:hAnsi="Arial" w:cs="Arial"/>
          <w:sz w:val="16"/>
          <w:szCs w:val="16"/>
        </w:rPr>
        <w:t>ном о електронском фактурисању,</w:t>
      </w:r>
      <w:r w:rsidRPr="00B30BDA">
        <w:rPr>
          <w:rFonts w:ascii="Arial" w:hAnsi="Arial" w:cs="Arial"/>
          <w:sz w:val="16"/>
          <w:szCs w:val="16"/>
        </w:rPr>
        <w:t xml:space="preserve"> а у случају да Добављач / Пружалац услуге није резидент РС као датум пријема сматра се датум када је фактура достављена на писарницу Наручиоца или, у случају електронске фактуре, датум када је Добављач / Пружалац услуге проследио исту маил-ом на наведену адресу Наручиоца.</w:t>
      </w:r>
    </w:p>
    <w:p w14:paraId="3F0C9054" w14:textId="07EA9224" w:rsidR="00C172B6" w:rsidRPr="00B30BDA" w:rsidRDefault="00C172B6" w:rsidP="00587E8D">
      <w:pPr>
        <w:pStyle w:val="ListParagraph"/>
        <w:numPr>
          <w:ilvl w:val="0"/>
          <w:numId w:val="5"/>
        </w:numPr>
        <w:spacing w:before="60" w:after="60"/>
        <w:ind w:left="284" w:hanging="284"/>
        <w:jc w:val="both"/>
        <w:rPr>
          <w:rFonts w:ascii="Arial" w:hAnsi="Arial" w:cs="Arial"/>
          <w:sz w:val="16"/>
          <w:szCs w:val="16"/>
        </w:rPr>
      </w:pPr>
      <w:r w:rsidRPr="00B30BDA">
        <w:rPr>
          <w:rFonts w:ascii="Arial" w:hAnsi="Arial" w:cs="Arial"/>
          <w:sz w:val="16"/>
          <w:szCs w:val="16"/>
        </w:rPr>
        <w:t xml:space="preserve">Добављач / Пружалац услуге се обавезује 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Pr="00B30BDA">
        <w:rPr>
          <w:rFonts w:ascii="Arial" w:hAnsi="Arial" w:cs="Arial"/>
          <w:sz w:val="16"/>
          <w:szCs w:val="16"/>
        </w:rPr>
        <w:t>неопозиву, безусловну и наплативу на први позив банкарску гаранцију за добро извршење посла</w:t>
      </w:r>
      <w:r w:rsidRPr="00B30BDA">
        <w:rPr>
          <w:rFonts w:ascii="Arial" w:hAnsi="Arial" w:cs="Arial"/>
          <w:sz w:val="16"/>
          <w:szCs w:val="16"/>
          <w:lang w:val="sr-Cyrl-RS"/>
        </w:rPr>
        <w:t>/отклањање недостатака у гарантном периоду</w:t>
      </w:r>
      <w:r w:rsidR="00587E8D" w:rsidRPr="00B30BDA">
        <w:rPr>
          <w:rFonts w:ascii="Arial" w:hAnsi="Arial" w:cs="Arial"/>
          <w:sz w:val="16"/>
          <w:szCs w:val="16"/>
          <w:lang w:val="sr-Cyrl-RS"/>
        </w:rPr>
        <w:t xml:space="preserve"> </w:t>
      </w:r>
      <w:r w:rsidR="00587E8D" w:rsidRPr="00B30BDA">
        <w:rPr>
          <w:rFonts w:ascii="Arial" w:hAnsi="Arial" w:cs="Arial"/>
          <w:b/>
          <w:sz w:val="16"/>
          <w:szCs w:val="16"/>
        </w:rPr>
        <w:t>(аутор се опредељује за једну од опција.</w:t>
      </w:r>
      <w:r w:rsidR="00587E8D" w:rsidRPr="00B30BDA">
        <w:rPr>
          <w:rFonts w:ascii="Arial" w:hAnsi="Arial" w:cs="Arial"/>
          <w:b/>
          <w:sz w:val="16"/>
          <w:szCs w:val="16"/>
          <w:lang w:val="sr-Cyrl-RS"/>
        </w:rPr>
        <w:t>)</w:t>
      </w:r>
      <w:r w:rsidRPr="00B30BDA">
        <w:rPr>
          <w:rFonts w:ascii="Arial" w:hAnsi="Arial" w:cs="Arial"/>
          <w:sz w:val="16"/>
          <w:szCs w:val="16"/>
          <w:lang w:val="sr-Cyrl-RS"/>
        </w:rPr>
        <w:t>,</w:t>
      </w:r>
      <w:r w:rsidRPr="00B30BDA">
        <w:rPr>
          <w:rFonts w:ascii="Arial" w:hAnsi="Arial" w:cs="Arial"/>
          <w:sz w:val="16"/>
          <w:szCs w:val="16"/>
        </w:rPr>
        <w:t xml:space="preserve"> од стране пословне банке (прихватљиве за </w:t>
      </w:r>
      <w:r w:rsidRPr="00B30BDA">
        <w:rPr>
          <w:rFonts w:ascii="Arial" w:hAnsi="Arial" w:cs="Arial"/>
          <w:sz w:val="16"/>
          <w:szCs w:val="16"/>
          <w:lang w:val="sr-Cyrl-RS"/>
        </w:rPr>
        <w:t>Наручоца</w:t>
      </w:r>
      <w:r w:rsidRPr="00B30BDA">
        <w:rPr>
          <w:rFonts w:ascii="Arial" w:hAnsi="Arial" w:cs="Arial"/>
          <w:sz w:val="16"/>
          <w:szCs w:val="16"/>
        </w:rPr>
        <w:t xml:space="preserve">) а која гласи на </w:t>
      </w:r>
      <w:r w:rsidRPr="00B30BDA">
        <w:rPr>
          <w:rFonts w:ascii="Arial" w:hAnsi="Arial" w:cs="Arial"/>
          <w:sz w:val="16"/>
          <w:szCs w:val="16"/>
          <w:lang w:val="sr-Cyrl-RS"/>
        </w:rPr>
        <w:t>_____</w:t>
      </w:r>
      <w:r w:rsidRPr="00B30BDA">
        <w:rPr>
          <w:rFonts w:ascii="Arial" w:hAnsi="Arial" w:cs="Arial"/>
          <w:sz w:val="16"/>
          <w:szCs w:val="16"/>
        </w:rPr>
        <w:t>% од укупне уговорне цене са ПДВ-ом.</w:t>
      </w:r>
    </w:p>
    <w:p w14:paraId="0277A08B" w14:textId="2D0F5552"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00587E8D" w:rsidRPr="00B30BDA">
        <w:rPr>
          <w:rFonts w:ascii="Arial" w:hAnsi="Arial" w:cs="Arial"/>
          <w:sz w:val="16"/>
          <w:szCs w:val="16"/>
          <w:lang w:val="sr-Cyrl-RS"/>
        </w:rPr>
        <w:t>Наручиоца</w:t>
      </w:r>
      <w:r w:rsidRPr="00B30BDA">
        <w:rPr>
          <w:rFonts w:ascii="Arial" w:hAnsi="Arial" w:cs="Arial"/>
          <w:sz w:val="16"/>
          <w:szCs w:val="16"/>
        </w:rPr>
        <w:t>.</w:t>
      </w:r>
    </w:p>
    <w:p w14:paraId="13179A62" w14:textId="3D2E94A0"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Све трошкове и расходе везане за банкарску гаранцију сносиће </w:t>
      </w:r>
      <w:r w:rsidR="00587E8D" w:rsidRPr="00B30BDA">
        <w:rPr>
          <w:rFonts w:ascii="Arial" w:hAnsi="Arial" w:cs="Arial"/>
          <w:sz w:val="16"/>
          <w:szCs w:val="16"/>
        </w:rPr>
        <w:t>Добављач / Пружалац услуге</w:t>
      </w:r>
      <w:r w:rsidRPr="00B30BDA">
        <w:rPr>
          <w:rFonts w:ascii="Arial" w:hAnsi="Arial" w:cs="Arial"/>
          <w:sz w:val="16"/>
          <w:szCs w:val="16"/>
        </w:rPr>
        <w:t>.</w:t>
      </w:r>
    </w:p>
    <w:p w14:paraId="0B8A5588" w14:textId="3896A7DE" w:rsidR="00C172B6" w:rsidRPr="00B30BDA" w:rsidRDefault="00C172B6" w:rsidP="00013785">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 случају да </w:t>
      </w:r>
      <w:r w:rsidR="00013785" w:rsidRPr="00B30BDA">
        <w:rPr>
          <w:rFonts w:ascii="Arial" w:hAnsi="Arial" w:cs="Arial"/>
          <w:sz w:val="16"/>
          <w:szCs w:val="16"/>
        </w:rPr>
        <w:t xml:space="preserve">Добављач / Пружалац услуге </w:t>
      </w:r>
      <w:r w:rsidRPr="00B30BDA">
        <w:rPr>
          <w:rFonts w:ascii="Arial" w:hAnsi="Arial" w:cs="Arial"/>
          <w:sz w:val="16"/>
          <w:szCs w:val="16"/>
        </w:rPr>
        <w:t>не испуни било који део својих обавеза у потпуном складу са ов</w:t>
      </w:r>
      <w:r w:rsidR="00013785" w:rsidRPr="00B30BDA">
        <w:rPr>
          <w:rFonts w:ascii="Arial" w:hAnsi="Arial" w:cs="Arial"/>
          <w:sz w:val="16"/>
          <w:szCs w:val="16"/>
          <w:lang w:val="sr-Cyrl-RS"/>
        </w:rPr>
        <w:t>о</w:t>
      </w:r>
      <w:r w:rsidRPr="00B30BDA">
        <w:rPr>
          <w:rFonts w:ascii="Arial" w:hAnsi="Arial" w:cs="Arial"/>
          <w:sz w:val="16"/>
          <w:szCs w:val="16"/>
        </w:rPr>
        <w:t xml:space="preserve">м </w:t>
      </w:r>
      <w:r w:rsidR="00013785" w:rsidRPr="00B30BDA">
        <w:rPr>
          <w:rFonts w:ascii="Arial" w:hAnsi="Arial" w:cs="Arial"/>
          <w:sz w:val="16"/>
          <w:szCs w:val="16"/>
          <w:lang w:val="sr-Cyrl-RS"/>
        </w:rPr>
        <w:t>Наруџбеницом</w:t>
      </w:r>
      <w:r w:rsidR="00013785" w:rsidRPr="00B30BDA">
        <w:rPr>
          <w:rFonts w:ascii="Arial" w:hAnsi="Arial" w:cs="Arial"/>
          <w:sz w:val="16"/>
          <w:szCs w:val="16"/>
        </w:rPr>
        <w:t xml:space="preserve"> </w:t>
      </w:r>
      <w:r w:rsidR="00013785" w:rsidRPr="00B30BDA">
        <w:rPr>
          <w:rFonts w:ascii="Arial" w:hAnsi="Arial" w:cs="Arial"/>
          <w:sz w:val="16"/>
          <w:szCs w:val="16"/>
          <w:lang w:val="sr-Cyrl-RS"/>
        </w:rPr>
        <w:t>Наручилац</w:t>
      </w:r>
      <w:r w:rsidRPr="00B30BDA">
        <w:rPr>
          <w:rFonts w:ascii="Arial" w:hAnsi="Arial" w:cs="Arial"/>
          <w:sz w:val="16"/>
          <w:szCs w:val="16"/>
        </w:rPr>
        <w:t xml:space="preserve"> може да активира банкарску гаранцију не доводећи у питање било која друга своја права у односу на </w:t>
      </w:r>
      <w:r w:rsidR="00013785" w:rsidRPr="00B30BDA">
        <w:rPr>
          <w:rFonts w:ascii="Arial" w:hAnsi="Arial" w:cs="Arial"/>
          <w:sz w:val="16"/>
          <w:szCs w:val="16"/>
        </w:rPr>
        <w:t>Добављач</w:t>
      </w:r>
      <w:r w:rsidR="00013785" w:rsidRPr="00B30BDA">
        <w:rPr>
          <w:rFonts w:ascii="Arial" w:hAnsi="Arial" w:cs="Arial"/>
          <w:sz w:val="16"/>
          <w:szCs w:val="16"/>
          <w:lang w:val="sr-Cyrl-RS"/>
        </w:rPr>
        <w:t>а</w:t>
      </w:r>
      <w:r w:rsidR="00013785" w:rsidRPr="00B30BDA">
        <w:rPr>
          <w:rFonts w:ascii="Arial" w:hAnsi="Arial" w:cs="Arial"/>
          <w:sz w:val="16"/>
          <w:szCs w:val="16"/>
        </w:rPr>
        <w:t xml:space="preserve"> / Пружаоца услуге</w:t>
      </w:r>
      <w:r w:rsidR="00013785" w:rsidRPr="00B30BDA">
        <w:rPr>
          <w:rFonts w:ascii="Arial" w:hAnsi="Arial" w:cs="Arial"/>
          <w:sz w:val="16"/>
          <w:szCs w:val="16"/>
          <w:lang w:val="sr-Cyrl-RS"/>
        </w:rPr>
        <w:t>.</w:t>
      </w:r>
    </w:p>
    <w:p w14:paraId="54FFF129" w14:textId="10BAC95A" w:rsidR="00C172B6" w:rsidRPr="00B30BDA" w:rsidRDefault="00013785" w:rsidP="00C172B6">
      <w:pPr>
        <w:pStyle w:val="ListParagraph"/>
        <w:spacing w:before="60" w:after="60"/>
        <w:ind w:left="284"/>
        <w:jc w:val="both"/>
        <w:rPr>
          <w:rFonts w:ascii="Arial" w:hAnsi="Arial" w:cs="Arial"/>
          <w:sz w:val="16"/>
          <w:szCs w:val="16"/>
          <w:lang w:val="sr-Cyrl-RS"/>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00C172B6" w:rsidRPr="00B30BDA">
        <w:rPr>
          <w:rFonts w:ascii="Arial" w:hAnsi="Arial" w:cs="Arial"/>
          <w:sz w:val="16"/>
          <w:szCs w:val="16"/>
          <w:lang w:val="sr-Cyrl-RS"/>
        </w:rPr>
        <w:t>а</w:t>
      </w:r>
      <w:r w:rsidR="00C172B6" w:rsidRPr="00B30BDA">
        <w:rPr>
          <w:rFonts w:ascii="Arial" w:hAnsi="Arial" w:cs="Arial"/>
          <w:sz w:val="16"/>
          <w:szCs w:val="16"/>
        </w:rPr>
        <w:t xml:space="preserve"> / Пружаоца услуге</w:t>
      </w:r>
      <w:r w:rsidR="00C172B6" w:rsidRPr="00B30BDA">
        <w:rPr>
          <w:rFonts w:ascii="Arial" w:hAnsi="Arial" w:cs="Arial"/>
          <w:sz w:val="16"/>
          <w:szCs w:val="16"/>
          <w:lang w:val="sr-Cyrl-RS"/>
        </w:rPr>
        <w:t>.</w:t>
      </w:r>
    </w:p>
    <w:p w14:paraId="79D398EB" w14:textId="15DDD2E2"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Банкарска гаранција важиће 30 (тридесет) дана дуже од истека </w:t>
      </w:r>
      <w:r w:rsidR="00013785" w:rsidRPr="00B30BDA">
        <w:rPr>
          <w:rFonts w:ascii="Arial" w:hAnsi="Arial" w:cs="Arial"/>
          <w:sz w:val="16"/>
          <w:szCs w:val="16"/>
          <w:lang w:val="sr-Cyrl-RS"/>
        </w:rPr>
        <w:t>рока за извршење Наруџбенице</w:t>
      </w:r>
      <w:r w:rsidRPr="00B30BDA">
        <w:rPr>
          <w:rFonts w:ascii="Arial" w:hAnsi="Arial" w:cs="Arial"/>
          <w:sz w:val="16"/>
          <w:szCs w:val="16"/>
        </w:rPr>
        <w:t xml:space="preserve"> или гарантног периода </w:t>
      </w:r>
      <w:r w:rsidRPr="00B30BDA">
        <w:rPr>
          <w:rFonts w:ascii="Arial" w:hAnsi="Arial" w:cs="Arial"/>
          <w:b/>
          <w:sz w:val="16"/>
          <w:szCs w:val="16"/>
        </w:rPr>
        <w:t>(аутор се опредељује за једну од опција.</w:t>
      </w:r>
      <w:r w:rsidR="00013785" w:rsidRPr="00B30BDA">
        <w:rPr>
          <w:rFonts w:ascii="Arial" w:hAnsi="Arial" w:cs="Arial"/>
          <w:b/>
          <w:sz w:val="16"/>
          <w:szCs w:val="16"/>
          <w:lang w:val="sr-Cyrl-RS"/>
        </w:rPr>
        <w:t>)</w:t>
      </w:r>
      <w:r w:rsidRPr="00B30BDA">
        <w:rPr>
          <w:rFonts w:ascii="Arial" w:hAnsi="Arial" w:cs="Arial"/>
          <w:sz w:val="16"/>
          <w:szCs w:val="16"/>
        </w:rPr>
        <w:t xml:space="preserve">. </w:t>
      </w:r>
    </w:p>
    <w:p w14:paraId="459E6635" w14:textId="77777777" w:rsidR="00C172B6" w:rsidRPr="00B30BDA" w:rsidRDefault="00C172B6" w:rsidP="00C172B6">
      <w:pPr>
        <w:pStyle w:val="ListParagraph"/>
        <w:spacing w:before="60" w:after="60"/>
        <w:ind w:left="284"/>
        <w:jc w:val="both"/>
        <w:rPr>
          <w:rFonts w:ascii="Arial" w:hAnsi="Arial" w:cs="Arial"/>
          <w:sz w:val="16"/>
          <w:szCs w:val="16"/>
        </w:rPr>
      </w:pPr>
    </w:p>
    <w:p w14:paraId="68C3DC63" w14:textId="09690B6B" w:rsidR="00C172B6" w:rsidRPr="00B30BDA" w:rsidRDefault="00C172B6" w:rsidP="00C172B6">
      <w:pPr>
        <w:pStyle w:val="ListParagraph"/>
        <w:spacing w:before="60" w:after="60"/>
        <w:ind w:left="284"/>
        <w:jc w:val="both"/>
        <w:rPr>
          <w:rFonts w:ascii="Arial" w:hAnsi="Arial" w:cs="Arial"/>
          <w:b/>
          <w:sz w:val="16"/>
          <w:szCs w:val="16"/>
        </w:rPr>
      </w:pPr>
      <w:r w:rsidRPr="00B30BDA">
        <w:rPr>
          <w:rFonts w:ascii="Arial" w:hAnsi="Arial" w:cs="Arial"/>
          <w:b/>
          <w:sz w:val="16"/>
          <w:szCs w:val="16"/>
        </w:rPr>
        <w:t>(напомена аутору: или алтернативна могућност)</w:t>
      </w:r>
    </w:p>
    <w:p w14:paraId="3CEAB9B3" w14:textId="497D7EC8"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се обавезује </w:t>
      </w:r>
      <w:r w:rsidRPr="00B30BDA">
        <w:rPr>
          <w:rFonts w:ascii="Arial" w:hAnsi="Arial" w:cs="Arial"/>
          <w:sz w:val="16"/>
          <w:szCs w:val="16"/>
        </w:rPr>
        <w:t xml:space="preserve">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00C172B6" w:rsidRPr="00B30BDA">
        <w:rPr>
          <w:rFonts w:ascii="Arial" w:hAnsi="Arial" w:cs="Arial"/>
          <w:sz w:val="16"/>
          <w:szCs w:val="16"/>
        </w:rPr>
        <w:t xml:space="preserve">бланко сопствену меницу без протеста потписану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и оверену печатом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00C172B6" w:rsidRPr="00B30BDA">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у износу од </w:t>
      </w:r>
      <w:r w:rsidRPr="00B30BDA">
        <w:rPr>
          <w:rFonts w:ascii="Arial" w:hAnsi="Arial" w:cs="Arial"/>
          <w:sz w:val="16"/>
          <w:szCs w:val="16"/>
          <w:lang w:val="sr-Cyrl-RS"/>
        </w:rPr>
        <w:t>______</w:t>
      </w:r>
      <w:r w:rsidR="00C172B6" w:rsidRPr="00B30BDA">
        <w:rPr>
          <w:rFonts w:ascii="Arial" w:hAnsi="Arial" w:cs="Arial"/>
          <w:sz w:val="16"/>
          <w:szCs w:val="16"/>
        </w:rPr>
        <w:t xml:space="preserve">% укупне уговорене </w:t>
      </w:r>
      <w:r w:rsidRPr="00B30BDA">
        <w:rPr>
          <w:rFonts w:ascii="Arial" w:hAnsi="Arial" w:cs="Arial"/>
          <w:sz w:val="16"/>
          <w:szCs w:val="16"/>
          <w:lang w:val="sr-Cyrl-RS"/>
        </w:rPr>
        <w:t xml:space="preserve">цене </w:t>
      </w:r>
      <w:r w:rsidR="00C172B6" w:rsidRPr="00B30BDA">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00AE1FC1" w:rsidRPr="00B30BDA">
        <w:rPr>
          <w:rFonts w:ascii="Arial" w:hAnsi="Arial" w:cs="Arial"/>
          <w:sz w:val="16"/>
          <w:szCs w:val="16"/>
          <w:lang w:val="sr-Cyrl-RS"/>
        </w:rPr>
        <w:t>извршење Наруџбенице</w:t>
      </w:r>
      <w:r w:rsidR="00AE1FC1" w:rsidRPr="00B30BDA">
        <w:t xml:space="preserve"> </w:t>
      </w:r>
      <w:r w:rsidR="00AE1FC1" w:rsidRPr="00B30BDA">
        <w:rPr>
          <w:rFonts w:ascii="Arial" w:hAnsi="Arial" w:cs="Arial"/>
          <w:sz w:val="16"/>
          <w:szCs w:val="16"/>
          <w:lang w:val="sr-Cyrl-RS"/>
        </w:rPr>
        <w:t xml:space="preserve">или гарантног периода </w:t>
      </w:r>
      <w:r w:rsidR="00AE1FC1" w:rsidRPr="00B30BDA">
        <w:rPr>
          <w:rFonts w:ascii="Arial" w:hAnsi="Arial" w:cs="Arial"/>
          <w:b/>
          <w:sz w:val="16"/>
          <w:szCs w:val="16"/>
          <w:lang w:val="sr-Cyrl-RS"/>
        </w:rPr>
        <w:t>(аутор се опредељује за једну од опција.)</w:t>
      </w:r>
      <w:r w:rsidR="00AE1FC1" w:rsidRPr="00B30BDA">
        <w:rPr>
          <w:rFonts w:ascii="Arial" w:hAnsi="Arial" w:cs="Arial"/>
          <w:sz w:val="16"/>
          <w:szCs w:val="16"/>
          <w:lang w:val="sr-Cyrl-RS"/>
        </w:rPr>
        <w:t xml:space="preserve">. </w:t>
      </w: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је дужан да достави и копију картона депонованих потписа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 </w:t>
      </w:r>
      <w:r w:rsidRPr="00B30BDA">
        <w:rPr>
          <w:rFonts w:ascii="Arial" w:hAnsi="Arial" w:cs="Arial"/>
          <w:sz w:val="16"/>
          <w:szCs w:val="16"/>
          <w:lang w:val="sr-Cyrl-RS"/>
        </w:rPr>
        <w:t xml:space="preserve">оверену </w:t>
      </w:r>
      <w:r w:rsidR="00C172B6" w:rsidRPr="00B30BDA">
        <w:rPr>
          <w:rFonts w:ascii="Arial" w:hAnsi="Arial" w:cs="Arial"/>
          <w:sz w:val="16"/>
          <w:szCs w:val="16"/>
        </w:rPr>
        <w:t xml:space="preserve">од стране банке, као и потврду да је меница евидентирана у регистру Народне банке Србије, односно захтев за регистрацију менице оверен од стране </w:t>
      </w:r>
      <w:r w:rsidRPr="00B30BDA">
        <w:rPr>
          <w:rFonts w:ascii="Arial" w:hAnsi="Arial" w:cs="Arial"/>
          <w:sz w:val="16"/>
          <w:szCs w:val="16"/>
        </w:rPr>
        <w:t>Пружаоца услуге</w:t>
      </w:r>
      <w:r w:rsidR="00C172B6" w:rsidRPr="00B30BDA">
        <w:rPr>
          <w:rFonts w:ascii="Arial" w:hAnsi="Arial" w:cs="Arial"/>
          <w:sz w:val="16"/>
          <w:szCs w:val="16"/>
        </w:rPr>
        <w:t xml:space="preserve"> и његове пословне банке.</w:t>
      </w:r>
    </w:p>
    <w:p w14:paraId="13E2EBE9" w14:textId="4AED4344"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Уколико </w:t>
      </w:r>
      <w:r w:rsidRPr="00B30BDA">
        <w:rPr>
          <w:rFonts w:ascii="Arial" w:hAnsi="Arial" w:cs="Arial"/>
          <w:sz w:val="16"/>
          <w:szCs w:val="16"/>
          <w:lang w:val="sr-Cyrl-RS"/>
        </w:rPr>
        <w:t>наручилац</w:t>
      </w:r>
      <w:r w:rsidR="00C172B6" w:rsidRPr="00B30BDA">
        <w:rPr>
          <w:rFonts w:ascii="Arial" w:hAnsi="Arial" w:cs="Arial"/>
          <w:sz w:val="16"/>
          <w:szCs w:val="16"/>
        </w:rPr>
        <w:t xml:space="preserve"> поднесе на наплату меницу из разлога одређених ов</w:t>
      </w:r>
      <w:r w:rsidRPr="00B30BDA">
        <w:rPr>
          <w:rFonts w:ascii="Arial" w:hAnsi="Arial" w:cs="Arial"/>
          <w:sz w:val="16"/>
          <w:szCs w:val="16"/>
          <w:lang w:val="sr-Cyrl-RS"/>
        </w:rPr>
        <w:t>о</w:t>
      </w:r>
      <w:r w:rsidR="00C172B6" w:rsidRPr="00B30BDA">
        <w:rPr>
          <w:rFonts w:ascii="Arial" w:hAnsi="Arial" w:cs="Arial"/>
          <w:sz w:val="16"/>
          <w:szCs w:val="16"/>
        </w:rPr>
        <w:t xml:space="preserve">м </w:t>
      </w:r>
      <w:r w:rsidRPr="00B30BDA">
        <w:rPr>
          <w:rFonts w:ascii="Arial" w:hAnsi="Arial" w:cs="Arial"/>
          <w:sz w:val="16"/>
          <w:szCs w:val="16"/>
          <w:lang w:val="sr-Cyrl-RS"/>
        </w:rPr>
        <w:t>Наруџбеницом</w:t>
      </w:r>
      <w:r w:rsidR="00C172B6" w:rsidRPr="00B30BDA">
        <w:rPr>
          <w:rFonts w:ascii="Arial" w:hAnsi="Arial" w:cs="Arial"/>
          <w:sz w:val="16"/>
          <w:szCs w:val="16"/>
        </w:rPr>
        <w:t xml:space="preserve">, </w:t>
      </w:r>
      <w:r w:rsidRPr="00B30BDA">
        <w:rPr>
          <w:rFonts w:ascii="Arial" w:hAnsi="Arial" w:cs="Arial"/>
          <w:sz w:val="16"/>
          <w:szCs w:val="16"/>
        </w:rPr>
        <w:t>Добављач / Пружалац услуге</w:t>
      </w:r>
      <w:r w:rsidR="00C172B6" w:rsidRPr="00B30BDA">
        <w:rPr>
          <w:rFonts w:ascii="Arial" w:hAnsi="Arial" w:cs="Arial"/>
          <w:sz w:val="16"/>
          <w:szCs w:val="16"/>
        </w:rPr>
        <w:t xml:space="preserve"> ће бити дужан да достави </w:t>
      </w:r>
      <w:r w:rsidRPr="00B30BDA">
        <w:rPr>
          <w:rFonts w:ascii="Arial" w:hAnsi="Arial" w:cs="Arial"/>
          <w:sz w:val="16"/>
          <w:szCs w:val="16"/>
          <w:lang w:val="sr-Cyrl-RS"/>
        </w:rPr>
        <w:t>Наручиоцу</w:t>
      </w:r>
      <w:r w:rsidR="00C172B6" w:rsidRPr="00B30BDA">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038101FF" w14:textId="02254B51" w:rsidR="00C172B6" w:rsidRPr="00B30BDA" w:rsidRDefault="00C172B6" w:rsidP="00587E8D">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Уколико </w:t>
      </w:r>
      <w:r w:rsidR="00013785" w:rsidRPr="00B30BDA">
        <w:rPr>
          <w:rFonts w:ascii="Arial" w:hAnsi="Arial" w:cs="Arial"/>
          <w:sz w:val="16"/>
          <w:szCs w:val="16"/>
        </w:rPr>
        <w:t>Добављач / Пружалац услуге</w:t>
      </w:r>
      <w:r w:rsidRPr="00B30BDA">
        <w:rPr>
          <w:rFonts w:ascii="Arial" w:hAnsi="Arial" w:cs="Arial"/>
          <w:sz w:val="16"/>
          <w:szCs w:val="16"/>
        </w:rPr>
        <w:t xml:space="preserve"> не достави предметно средство обезбеђења како је описано у претходној алинеји, сматраће се да је </w:t>
      </w:r>
      <w:r w:rsidR="00013785" w:rsidRPr="00B30BDA">
        <w:rPr>
          <w:rFonts w:ascii="Arial" w:hAnsi="Arial" w:cs="Arial"/>
          <w:sz w:val="16"/>
          <w:szCs w:val="16"/>
          <w:lang w:val="sr-Cyrl-RS"/>
        </w:rPr>
        <w:t>Наруџбеница отказана</w:t>
      </w:r>
      <w:r w:rsidRPr="00B30BDA">
        <w:rPr>
          <w:rFonts w:ascii="Arial" w:hAnsi="Arial" w:cs="Arial"/>
          <w:sz w:val="16"/>
          <w:szCs w:val="16"/>
        </w:rPr>
        <w:t xml:space="preserve">, у ком случају </w:t>
      </w:r>
      <w:r w:rsidR="00013785" w:rsidRPr="00B30BDA">
        <w:rPr>
          <w:rFonts w:ascii="Arial" w:hAnsi="Arial" w:cs="Arial"/>
          <w:sz w:val="16"/>
          <w:szCs w:val="16"/>
          <w:lang w:val="sr-Cyrl-RS"/>
        </w:rPr>
        <w:t>Наручилац</w:t>
      </w:r>
      <w:r w:rsidRPr="00B30BDA">
        <w:rPr>
          <w:rFonts w:ascii="Arial" w:hAnsi="Arial" w:cs="Arial"/>
          <w:sz w:val="16"/>
          <w:szCs w:val="16"/>
        </w:rPr>
        <w:t xml:space="preserve"> има право на накнаду штете у пуном износу. У сваком случају </w:t>
      </w:r>
      <w:r w:rsidR="00587E8D" w:rsidRPr="00B30BDA">
        <w:rPr>
          <w:rFonts w:ascii="Arial" w:hAnsi="Arial" w:cs="Arial"/>
          <w:sz w:val="16"/>
          <w:szCs w:val="16"/>
          <w:lang w:val="sr-Cyrl-RS"/>
        </w:rPr>
        <w:t>Наручилац</w:t>
      </w:r>
      <w:r w:rsidRPr="00B30BDA">
        <w:rPr>
          <w:rFonts w:ascii="Arial" w:hAnsi="Arial" w:cs="Arial"/>
          <w:sz w:val="16"/>
          <w:szCs w:val="16"/>
        </w:rPr>
        <w:t xml:space="preserve"> је овлашћен да по слободној оцени одлучи да </w:t>
      </w:r>
      <w:r w:rsidR="00587E8D" w:rsidRPr="00B30BDA">
        <w:rPr>
          <w:rFonts w:ascii="Arial" w:hAnsi="Arial" w:cs="Arial"/>
          <w:sz w:val="16"/>
          <w:szCs w:val="16"/>
          <w:lang w:val="sr-Cyrl-RS"/>
        </w:rPr>
        <w:t>Наруџбеница</w:t>
      </w:r>
      <w:r w:rsidRPr="00B30BDA">
        <w:rPr>
          <w:rFonts w:ascii="Arial" w:hAnsi="Arial" w:cs="Arial"/>
          <w:sz w:val="16"/>
          <w:szCs w:val="16"/>
        </w:rPr>
        <w:t xml:space="preserve"> остане на снази, у ком случају ће о томе без одлагања обавестити </w:t>
      </w:r>
      <w:r w:rsidR="00587E8D" w:rsidRPr="00B30BDA">
        <w:rPr>
          <w:rFonts w:ascii="Arial" w:hAnsi="Arial" w:cs="Arial"/>
          <w:sz w:val="16"/>
          <w:szCs w:val="16"/>
        </w:rPr>
        <w:t>Добављач</w:t>
      </w:r>
      <w:r w:rsidR="00587E8D" w:rsidRPr="00B30BDA">
        <w:rPr>
          <w:rFonts w:ascii="Arial" w:hAnsi="Arial" w:cs="Arial"/>
          <w:sz w:val="16"/>
          <w:szCs w:val="16"/>
          <w:lang w:val="sr-Cyrl-RS"/>
        </w:rPr>
        <w:t>а</w:t>
      </w:r>
      <w:r w:rsidR="00587E8D" w:rsidRPr="00B30BDA">
        <w:rPr>
          <w:rFonts w:ascii="Arial" w:hAnsi="Arial" w:cs="Arial"/>
          <w:sz w:val="16"/>
          <w:szCs w:val="16"/>
        </w:rPr>
        <w:t xml:space="preserve"> / Пружаоца услуге</w:t>
      </w:r>
      <w:r w:rsidRPr="00B30BDA">
        <w:rPr>
          <w:rFonts w:ascii="Arial" w:hAnsi="Arial" w:cs="Arial"/>
          <w:sz w:val="16"/>
          <w:szCs w:val="16"/>
        </w:rPr>
        <w:t>.</w:t>
      </w:r>
    </w:p>
    <w:p w14:paraId="365D2556" w14:textId="2FF7D71C" w:rsidR="00587E8D" w:rsidRPr="00B30BDA" w:rsidRDefault="00587E8D" w:rsidP="00587E8D">
      <w:pPr>
        <w:pStyle w:val="ListParagraph"/>
        <w:spacing w:before="60" w:after="60"/>
        <w:ind w:left="284"/>
        <w:jc w:val="both"/>
        <w:rPr>
          <w:rFonts w:ascii="Arial" w:hAnsi="Arial" w:cs="Arial"/>
          <w:sz w:val="16"/>
          <w:szCs w:val="16"/>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Pr="00B30BDA">
        <w:rPr>
          <w:rFonts w:ascii="Arial" w:hAnsi="Arial" w:cs="Arial"/>
          <w:sz w:val="16"/>
          <w:szCs w:val="16"/>
        </w:rPr>
        <w:t xml:space="preserve"> </w:t>
      </w:r>
    </w:p>
    <w:p w14:paraId="2FF0240E" w14:textId="309DF217" w:rsidR="00C172B6" w:rsidRPr="00B30BDA" w:rsidRDefault="00013785" w:rsidP="00587E8D">
      <w:pPr>
        <w:pStyle w:val="ListParagraph"/>
        <w:spacing w:before="60" w:after="60"/>
        <w:ind w:left="284"/>
        <w:jc w:val="both"/>
        <w:rPr>
          <w:rFonts w:ascii="Arial" w:hAnsi="Arial" w:cs="Arial"/>
          <w:b/>
          <w:sz w:val="18"/>
          <w:szCs w:val="18"/>
          <w:lang w:val="ru-RU"/>
        </w:rPr>
      </w:pPr>
      <w:r w:rsidRPr="00B30BDA">
        <w:rPr>
          <w:rFonts w:ascii="Arial" w:hAnsi="Arial" w:cs="Arial"/>
          <w:b/>
          <w:sz w:val="18"/>
          <w:szCs w:val="18"/>
          <w:lang w:val="ru-RU"/>
        </w:rPr>
        <w:t>(Напомена аутору: брисати целу одредбу уколико се не уговара инструмент обезбеђења)</w:t>
      </w:r>
    </w:p>
    <w:p w14:paraId="0D49A1BF" w14:textId="5D0A1D08" w:rsidR="00197EA2" w:rsidRPr="00B30BDA" w:rsidRDefault="00CD4A41" w:rsidP="005A43BD">
      <w:pPr>
        <w:pStyle w:val="ListParagraph"/>
        <w:numPr>
          <w:ilvl w:val="0"/>
          <w:numId w:val="5"/>
        </w:numPr>
        <w:spacing w:before="60" w:after="60"/>
        <w:ind w:left="270"/>
        <w:contextualSpacing w:val="0"/>
        <w:jc w:val="both"/>
        <w:rPr>
          <w:rFonts w:ascii="Arial" w:hAnsi="Arial" w:cs="Arial"/>
          <w:sz w:val="28"/>
          <w:szCs w:val="28"/>
          <w:lang w:val="ru-RU"/>
        </w:rPr>
      </w:pPr>
      <w:r w:rsidRPr="00B30BDA">
        <w:rPr>
          <w:rFonts w:ascii="Arial" w:hAnsi="Arial" w:cs="Arial"/>
          <w:sz w:val="16"/>
          <w:szCs w:val="16"/>
        </w:rPr>
        <w:t xml:space="preserve">Прихватањем ове </w:t>
      </w:r>
      <w:r w:rsidRPr="00B30BDA">
        <w:rPr>
          <w:rFonts w:ascii="Arial" w:hAnsi="Arial" w:cs="Arial"/>
          <w:sz w:val="16"/>
          <w:szCs w:val="16"/>
          <w:lang w:val="sr-Cyrl-RS"/>
        </w:rPr>
        <w:t>Н</w:t>
      </w:r>
      <w:r w:rsidR="00197EA2" w:rsidRPr="00B30BDA">
        <w:rPr>
          <w:rFonts w:ascii="Arial" w:hAnsi="Arial" w:cs="Arial"/>
          <w:sz w:val="16"/>
          <w:szCs w:val="16"/>
        </w:rPr>
        <w:t xml:space="preserve">аруџбенице </w:t>
      </w:r>
      <w:r w:rsidR="00197EA2" w:rsidRPr="00B30BDA">
        <w:rPr>
          <w:rFonts w:ascii="Arial" w:hAnsi="Arial" w:cs="Arial"/>
          <w:b/>
          <w:i/>
          <w:sz w:val="16"/>
          <w:szCs w:val="16"/>
        </w:rPr>
        <w:t>(важи у случају вршења сервисних услуга СУ)</w:t>
      </w:r>
      <w:r w:rsidR="00197EA2" w:rsidRPr="00B30BDA">
        <w:rPr>
          <w:rFonts w:ascii="Arial" w:hAnsi="Arial" w:cs="Arial"/>
          <w:sz w:val="16"/>
          <w:szCs w:val="16"/>
        </w:rPr>
        <w:t xml:space="preserve"> Добављач је сагласан са</w:t>
      </w:r>
      <w:r w:rsidR="00F90626" w:rsidRPr="00B30BDA">
        <w:rPr>
          <w:rFonts w:ascii="Arial" w:hAnsi="Arial" w:cs="Arial"/>
          <w:sz w:val="16"/>
          <w:szCs w:val="16"/>
          <w:lang w:val="sr-Cyrl-RS"/>
        </w:rPr>
        <w:t xml:space="preserve"> </w:t>
      </w:r>
      <w:r w:rsidR="00F90626" w:rsidRPr="00B30BDA">
        <w:rPr>
          <w:rFonts w:ascii="Arial" w:hAnsi="Arial" w:cs="Arial"/>
          <w:sz w:val="16"/>
          <w:szCs w:val="16"/>
          <w:lang w:val="sr-Latn-RS"/>
        </w:rPr>
        <w:t xml:space="preserve">HSE </w:t>
      </w:r>
      <w:r w:rsidR="00F90626" w:rsidRPr="00B30BDA">
        <w:rPr>
          <w:rFonts w:ascii="Arial" w:hAnsi="Arial" w:cs="Arial"/>
          <w:sz w:val="16"/>
          <w:szCs w:val="16"/>
          <w:lang w:val="sr-Cyrl-RS"/>
        </w:rPr>
        <w:t>Споразумом</w:t>
      </w:r>
      <w:r w:rsidR="00197EA2" w:rsidRPr="00B30BDA">
        <w:rPr>
          <w:rFonts w:ascii="Arial" w:hAnsi="Arial" w:cs="Arial"/>
          <w:sz w:val="16"/>
          <w:szCs w:val="16"/>
        </w:rPr>
        <w:t xml:space="preserve"> </w:t>
      </w:r>
      <w:r w:rsidR="00197EA2" w:rsidRPr="00B30BDA">
        <w:rPr>
          <w:rFonts w:ascii="Arial" w:hAnsi="Arial" w:cs="Arial"/>
          <w:iCs/>
          <w:sz w:val="16"/>
          <w:szCs w:val="16"/>
          <w:lang w:val="ru-RU"/>
        </w:rPr>
        <w:t xml:space="preserve">бр. </w:t>
      </w:r>
      <w:r w:rsidR="00197EA2" w:rsidRPr="00B30BDA">
        <w:rPr>
          <w:rFonts w:ascii="Arial" w:hAnsi="Arial" w:cs="Arial"/>
          <w:sz w:val="16"/>
          <w:szCs w:val="16"/>
        </w:rPr>
        <w:t>________, који Наручилац доставља Добављачу</w:t>
      </w:r>
      <w:r w:rsidR="00C86498" w:rsidRPr="00B30BDA">
        <w:rPr>
          <w:rFonts w:ascii="Arial" w:hAnsi="Arial" w:cs="Arial"/>
          <w:sz w:val="16"/>
          <w:szCs w:val="16"/>
          <w:lang w:val="sr-Cyrl-RS"/>
        </w:rPr>
        <w:t xml:space="preserve"> / Пружаоцу услуге</w:t>
      </w:r>
      <w:r w:rsidR="001B03BA" w:rsidRPr="00B30BDA">
        <w:rPr>
          <w:rFonts w:ascii="Arial" w:hAnsi="Arial" w:cs="Arial"/>
          <w:sz w:val="16"/>
          <w:szCs w:val="16"/>
        </w:rPr>
        <w:t xml:space="preserve"> </w:t>
      </w:r>
      <w:r w:rsidR="00197EA2" w:rsidRPr="00B30BDA">
        <w:rPr>
          <w:rFonts w:ascii="Arial" w:hAnsi="Arial" w:cs="Arial"/>
          <w:sz w:val="16"/>
          <w:szCs w:val="16"/>
        </w:rPr>
        <w:t>заједно са Наруџбеницом</w:t>
      </w:r>
      <w:r w:rsidR="00197EA2" w:rsidRPr="00B30BDA">
        <w:rPr>
          <w:rFonts w:ascii="Arial" w:hAnsi="Arial" w:cs="Arial"/>
          <w:sz w:val="16"/>
          <w:szCs w:val="16"/>
          <w:lang w:val="sr-Cyrl-RS"/>
        </w:rPr>
        <w:t xml:space="preserve"> </w:t>
      </w:r>
      <w:r w:rsidR="00197EA2" w:rsidRPr="00B30BDA">
        <w:rPr>
          <w:rFonts w:ascii="Arial" w:hAnsi="Arial" w:cs="Arial"/>
          <w:b/>
          <w:i/>
          <w:sz w:val="16"/>
          <w:szCs w:val="16"/>
          <w:lang w:val="sr-Cyrl-RS"/>
        </w:rPr>
        <w:t>(достављање се врши у случају да већ није потписан Споразум)</w:t>
      </w:r>
      <w:r w:rsidR="00197EA2" w:rsidRPr="00B30BDA">
        <w:rPr>
          <w:rFonts w:ascii="Arial" w:hAnsi="Arial" w:cs="Arial"/>
          <w:sz w:val="16"/>
          <w:szCs w:val="16"/>
        </w:rPr>
        <w:t>.</w:t>
      </w:r>
    </w:p>
    <w:p w14:paraId="338C2188" w14:textId="39B65054" w:rsidR="007F48B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Одговорно лице за спровођење заједничких мера HSE, по основу споразума испред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Pr="00B30BDA">
        <w:rPr>
          <w:rFonts w:ascii="Arial" w:hAnsi="Arial" w:cs="Arial"/>
          <w:sz w:val="16"/>
          <w:szCs w:val="16"/>
        </w:rPr>
        <w:t xml:space="preserve"> је_________</w:t>
      </w:r>
      <w:r w:rsidR="00333558" w:rsidRPr="00B30BDA">
        <w:rPr>
          <w:rFonts w:ascii="Arial" w:hAnsi="Arial" w:cs="Arial"/>
          <w:sz w:val="16"/>
          <w:szCs w:val="16"/>
        </w:rPr>
        <w:t>.</w:t>
      </w:r>
    </w:p>
    <w:p w14:paraId="5CCEE451" w14:textId="7C865BF8" w:rsidR="00197EA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(“Сл.гласн</w:t>
      </w:r>
      <w:r w:rsidR="007F1B24" w:rsidRPr="00B30BDA">
        <w:rPr>
          <w:rFonts w:ascii="Arial" w:hAnsi="Arial" w:cs="Arial"/>
          <w:sz w:val="16"/>
          <w:szCs w:val="16"/>
        </w:rPr>
        <w:t>ик РС“, број 101/2005, 91/2015,</w:t>
      </w:r>
      <w:r w:rsidRPr="00B30BDA">
        <w:rPr>
          <w:rFonts w:ascii="Arial" w:hAnsi="Arial" w:cs="Arial"/>
          <w:sz w:val="16"/>
          <w:szCs w:val="16"/>
        </w:rPr>
        <w:t xml:space="preserve"> 113/2017</w:t>
      </w:r>
      <w:r w:rsidR="007F1B24" w:rsidRPr="00B30BDA">
        <w:rPr>
          <w:rFonts w:ascii="Arial" w:hAnsi="Arial" w:cs="Arial"/>
          <w:sz w:val="16"/>
          <w:szCs w:val="16"/>
        </w:rPr>
        <w:t xml:space="preserve"> </w:t>
      </w:r>
      <w:r w:rsidR="007F1B24" w:rsidRPr="00B30BDA">
        <w:rPr>
          <w:rFonts w:ascii="Arial" w:hAnsi="Arial" w:cs="Arial"/>
          <w:sz w:val="16"/>
          <w:szCs w:val="16"/>
          <w:lang w:val="sr-Cyrl-RS"/>
        </w:rPr>
        <w:t>и 35/2023</w:t>
      </w:r>
      <w:r w:rsidRPr="00B30BDA">
        <w:rPr>
          <w:rFonts w:ascii="Arial" w:hAnsi="Arial" w:cs="Arial"/>
          <w:sz w:val="16"/>
          <w:szCs w:val="16"/>
        </w:rPr>
        <w:t>) је:</w:t>
      </w:r>
      <w:r w:rsidR="006215D7" w:rsidRPr="00B30BDA">
        <w:rPr>
          <w:rFonts w:ascii="Arial" w:hAnsi="Arial" w:cs="Arial"/>
          <w:sz w:val="16"/>
          <w:szCs w:val="16"/>
          <w:lang w:val="sr-Cyrl-RS"/>
        </w:rPr>
        <w:t xml:space="preserve"> </w:t>
      </w:r>
      <w:r w:rsidR="00197EA2" w:rsidRPr="00B30BDA">
        <w:rPr>
          <w:rFonts w:ascii="Arial" w:hAnsi="Arial" w:cs="Arial"/>
          <w:sz w:val="16"/>
          <w:szCs w:val="16"/>
        </w:rPr>
        <w:t xml:space="preserve">[унети име и презиме] </w:t>
      </w:r>
      <w:r w:rsidR="00197EA2" w:rsidRPr="00B30BDA">
        <w:rPr>
          <w:rFonts w:ascii="Arial" w:hAnsi="Arial" w:cs="Arial"/>
          <w:b/>
          <w:i/>
          <w:sz w:val="16"/>
          <w:szCs w:val="16"/>
          <w:lang w:val="sr-Cyrl-RS"/>
        </w:rPr>
        <w:t>(напомена аутору:</w:t>
      </w:r>
      <w:r w:rsidR="00197EA2" w:rsidRPr="00B30BDA">
        <w:rPr>
          <w:rFonts w:ascii="Arial" w:hAnsi="Arial" w:cs="Arial"/>
          <w:b/>
          <w:i/>
          <w:sz w:val="16"/>
          <w:szCs w:val="16"/>
        </w:rPr>
        <w:t>уколико постоји више именованих одговорних лица за HSE потребно је унети сва имена у зависности од локације на којој су именовани</w:t>
      </w:r>
      <w:r w:rsidR="00197EA2" w:rsidRPr="00B30BDA">
        <w:rPr>
          <w:rFonts w:ascii="Arial" w:hAnsi="Arial" w:cs="Arial"/>
          <w:b/>
          <w:i/>
          <w:sz w:val="16"/>
          <w:szCs w:val="16"/>
          <w:lang w:val="sr-Cyrl-RS"/>
        </w:rPr>
        <w:t>)</w:t>
      </w:r>
      <w:r w:rsidR="00197EA2" w:rsidRPr="00B30BDA">
        <w:rPr>
          <w:rFonts w:ascii="Arial" w:hAnsi="Arial" w:cs="Arial"/>
          <w:sz w:val="16"/>
          <w:szCs w:val="16"/>
        </w:rPr>
        <w:t>.</w:t>
      </w:r>
    </w:p>
    <w:p w14:paraId="0819DFA8" w14:textId="5A8BA740" w:rsidR="00197EA2" w:rsidRPr="00B30BDA" w:rsidRDefault="00197EA2" w:rsidP="005A43BD">
      <w:pPr>
        <w:spacing w:before="60" w:after="60"/>
        <w:ind w:left="284"/>
        <w:jc w:val="both"/>
        <w:rPr>
          <w:rFonts w:ascii="Arial" w:hAnsi="Arial" w:cs="Arial"/>
          <w:b/>
          <w:sz w:val="16"/>
          <w:szCs w:val="16"/>
          <w:lang w:val="ru-RU"/>
        </w:rPr>
      </w:pPr>
      <w:r w:rsidRPr="00B30BDA">
        <w:rPr>
          <w:rFonts w:ascii="Arial" w:hAnsi="Arial" w:cs="Arial"/>
          <w:sz w:val="16"/>
          <w:szCs w:val="16"/>
          <w:lang w:val="ru-RU"/>
        </w:rPr>
        <w:t xml:space="preserve">Једино одговорно лице/а (ЈОЛ), одговорно за управљање, контролу и обезбеђење свих активности дефинисаних </w:t>
      </w:r>
      <w:r w:rsidRPr="00B30BDA">
        <w:rPr>
          <w:rFonts w:ascii="Arial" w:hAnsi="Arial" w:cs="Arial"/>
          <w:sz w:val="16"/>
          <w:szCs w:val="16"/>
          <w:lang w:val="sr-Cyrl-RS"/>
        </w:rPr>
        <w:t>Наруџбеницом</w:t>
      </w:r>
      <w:r w:rsidRPr="00B30BDA">
        <w:rPr>
          <w:rFonts w:ascii="Arial" w:hAnsi="Arial" w:cs="Arial"/>
          <w:sz w:val="16"/>
          <w:szCs w:val="16"/>
          <w:lang w:val="ru-RU"/>
        </w:rPr>
        <w:t xml:space="preserve"> испред Наручиоца је:</w:t>
      </w:r>
      <w:r w:rsidR="006215D7" w:rsidRPr="00B30BDA">
        <w:rPr>
          <w:rFonts w:ascii="Arial" w:hAnsi="Arial" w:cs="Arial"/>
          <w:sz w:val="16"/>
          <w:szCs w:val="16"/>
          <w:lang w:val="ru-RU"/>
        </w:rPr>
        <w:t xml:space="preserve"> </w:t>
      </w:r>
      <w:r w:rsidRPr="00B30BDA">
        <w:rPr>
          <w:rFonts w:ascii="Arial" w:hAnsi="Arial" w:cs="Arial"/>
          <w:sz w:val="16"/>
          <w:szCs w:val="16"/>
          <w:lang w:val="ru-RU"/>
        </w:rPr>
        <w:t xml:space="preserve">[унети име и презиме] </w:t>
      </w:r>
      <w:r w:rsidRPr="00B30BDA">
        <w:rPr>
          <w:rFonts w:ascii="Arial" w:hAnsi="Arial" w:cs="Arial"/>
          <w:b/>
          <w:i/>
          <w:sz w:val="16"/>
          <w:szCs w:val="16"/>
          <w:lang w:val="sr-Cyrl-RS"/>
        </w:rPr>
        <w:t xml:space="preserve">(напомена аутору: </w:t>
      </w:r>
      <w:r w:rsidRPr="00B30BDA">
        <w:rPr>
          <w:rFonts w:ascii="Arial" w:hAnsi="Arial" w:cs="Arial"/>
          <w:b/>
          <w:i/>
          <w:sz w:val="16"/>
          <w:szCs w:val="16"/>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sidRPr="00B30BDA">
        <w:rPr>
          <w:rFonts w:ascii="Arial" w:hAnsi="Arial" w:cs="Arial"/>
          <w:b/>
          <w:i/>
          <w:sz w:val="16"/>
          <w:szCs w:val="16"/>
          <w:lang w:val="sr-Cyrl-RS"/>
        </w:rPr>
        <w:t>)</w:t>
      </w:r>
      <w:r w:rsidRPr="00B30BDA">
        <w:rPr>
          <w:rFonts w:ascii="Arial" w:hAnsi="Arial" w:cs="Arial"/>
          <w:b/>
          <w:sz w:val="16"/>
          <w:szCs w:val="16"/>
          <w:lang w:val="ru-RU"/>
        </w:rPr>
        <w:t>.</w:t>
      </w:r>
    </w:p>
    <w:p w14:paraId="63A5D68B" w14:textId="1B24934B"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Уколико током уговорних активности дође до промене именованих лица испред Наручиоца из </w:t>
      </w:r>
      <w:r w:rsidRPr="00B30BDA">
        <w:rPr>
          <w:rFonts w:ascii="Arial" w:hAnsi="Arial" w:cs="Arial"/>
          <w:sz w:val="16"/>
          <w:szCs w:val="16"/>
          <w:lang w:val="sr-Cyrl-RS"/>
        </w:rPr>
        <w:t>става 2 и става 3 ове тачке</w:t>
      </w:r>
      <w:r w:rsidRPr="00B30BDA">
        <w:rPr>
          <w:rFonts w:ascii="Arial" w:hAnsi="Arial" w:cs="Arial"/>
          <w:sz w:val="16"/>
          <w:szCs w:val="16"/>
        </w:rPr>
        <w:t xml:space="preserve">, Наручилац ће писменим дописом обавестити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00C86498" w:rsidRPr="00B30BDA">
        <w:rPr>
          <w:rFonts w:ascii="Arial" w:hAnsi="Arial" w:cs="Arial"/>
          <w:sz w:val="16"/>
          <w:szCs w:val="16"/>
        </w:rPr>
        <w:t xml:space="preserve"> </w:t>
      </w:r>
      <w:r w:rsidRPr="00B30BDA">
        <w:rPr>
          <w:rFonts w:ascii="Arial" w:hAnsi="Arial" w:cs="Arial"/>
          <w:sz w:val="16"/>
          <w:szCs w:val="16"/>
        </w:rPr>
        <w:t>о таквој промени.</w:t>
      </w:r>
    </w:p>
    <w:p w14:paraId="6C247A45" w14:textId="77777777"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lastRenderedPageBreak/>
        <w:t xml:space="preserve">У случају да су одредбе HSE Споразума из </w:t>
      </w:r>
      <w:r w:rsidRPr="00B30BDA">
        <w:rPr>
          <w:rFonts w:ascii="Arial" w:hAnsi="Arial" w:cs="Arial"/>
          <w:sz w:val="16"/>
          <w:szCs w:val="16"/>
          <w:lang w:val="sr-Cyrl-RS"/>
        </w:rPr>
        <w:t>става</w:t>
      </w:r>
      <w:r w:rsidRPr="00B30BDA">
        <w:rPr>
          <w:rFonts w:ascii="Arial" w:hAnsi="Arial" w:cs="Arial"/>
          <w:sz w:val="16"/>
          <w:szCs w:val="16"/>
        </w:rPr>
        <w:t xml:space="preserve"> 1 ов</w:t>
      </w:r>
      <w:r w:rsidRPr="00B30BDA">
        <w:rPr>
          <w:rFonts w:ascii="Arial" w:hAnsi="Arial" w:cs="Arial"/>
          <w:sz w:val="16"/>
          <w:szCs w:val="16"/>
          <w:lang w:val="sr-Cyrl-RS"/>
        </w:rPr>
        <w:t>е тачке</w:t>
      </w:r>
      <w:r w:rsidRPr="00B30BDA">
        <w:rPr>
          <w:rFonts w:ascii="Arial" w:hAnsi="Arial" w:cs="Arial"/>
          <w:sz w:val="16"/>
          <w:szCs w:val="16"/>
        </w:rPr>
        <w:t xml:space="preserve"> у супротности са одредбама </w:t>
      </w:r>
      <w:r w:rsidRPr="00B30BDA">
        <w:rPr>
          <w:rFonts w:ascii="Arial" w:hAnsi="Arial" w:cs="Arial"/>
          <w:sz w:val="16"/>
          <w:szCs w:val="16"/>
          <w:lang w:val="sr-Cyrl-RS"/>
        </w:rPr>
        <w:t>Наруџбенице</w:t>
      </w:r>
      <w:r w:rsidRPr="00B30BDA">
        <w:rPr>
          <w:rFonts w:ascii="Arial" w:hAnsi="Arial" w:cs="Arial"/>
          <w:sz w:val="16"/>
          <w:szCs w:val="16"/>
        </w:rPr>
        <w:t>, примениће се одредбе HSE Споразума.</w:t>
      </w:r>
    </w:p>
    <w:p w14:paraId="4E7398DC" w14:textId="5B9BBB54" w:rsidR="00197EA2" w:rsidRPr="00B30BDA" w:rsidRDefault="00197EA2" w:rsidP="005A43BD">
      <w:pPr>
        <w:spacing w:before="60" w:after="60"/>
        <w:ind w:firstLine="284"/>
        <w:jc w:val="both"/>
        <w:rPr>
          <w:rFonts w:ascii="Arial" w:hAnsi="Arial" w:cs="Arial"/>
          <w:b/>
          <w:i/>
          <w:sz w:val="16"/>
          <w:szCs w:val="16"/>
          <w:lang w:val="sr-Cyrl-RS"/>
        </w:rPr>
      </w:pPr>
      <w:r w:rsidRPr="00B30BDA">
        <w:rPr>
          <w:rFonts w:ascii="Arial" w:hAnsi="Arial" w:cs="Arial"/>
          <w:b/>
          <w:sz w:val="16"/>
          <w:szCs w:val="16"/>
          <w:lang w:val="sr-Cyrl-RS"/>
        </w:rPr>
        <w:t>*</w:t>
      </w:r>
      <w:r w:rsidRPr="00B30BDA">
        <w:rPr>
          <w:rFonts w:ascii="Arial" w:hAnsi="Arial" w:cs="Arial"/>
          <w:b/>
          <w:i/>
          <w:sz w:val="16"/>
          <w:szCs w:val="16"/>
          <w:lang w:val="sr-Cyrl-RS"/>
        </w:rPr>
        <w:t>само за послове обезбеђивања мера на градилиштима у складу са законским прописима</w:t>
      </w:r>
    </w:p>
    <w:p w14:paraId="006E6624" w14:textId="073269B5" w:rsidR="00717898" w:rsidRPr="00B30BDA" w:rsidRDefault="00717898" w:rsidP="005A43BD">
      <w:pPr>
        <w:spacing w:before="60" w:after="60"/>
        <w:ind w:firstLine="284"/>
        <w:jc w:val="both"/>
        <w:rPr>
          <w:rFonts w:ascii="Arial" w:hAnsi="Arial" w:cs="Arial"/>
          <w:b/>
          <w:sz w:val="16"/>
          <w:szCs w:val="16"/>
          <w:lang w:val="ru-RU"/>
        </w:rPr>
      </w:pPr>
      <w:r w:rsidRPr="00B30BDA">
        <w:rPr>
          <w:rFonts w:ascii="Arial" w:hAnsi="Arial" w:cs="Arial"/>
          <w:b/>
          <w:sz w:val="16"/>
          <w:szCs w:val="16"/>
          <w:lang w:val="ru-RU"/>
        </w:rPr>
        <w:t>(Напомена аутору: брисати одредбу уколико није применљиво у зависности да ли је МТР/СУ)</w:t>
      </w:r>
    </w:p>
    <w:p w14:paraId="70BF3E28" w14:textId="04D87644" w:rsidR="009370D2" w:rsidRPr="00B30BDA" w:rsidRDefault="009370D2" w:rsidP="007C0666">
      <w:pPr>
        <w:pStyle w:val="ListParagraph"/>
        <w:numPr>
          <w:ilvl w:val="0"/>
          <w:numId w:val="5"/>
        </w:numPr>
        <w:spacing w:before="60" w:after="60"/>
        <w:ind w:left="284" w:hanging="284"/>
        <w:contextualSpacing w:val="0"/>
        <w:jc w:val="both"/>
        <w:rPr>
          <w:rFonts w:ascii="Arial" w:hAnsi="Arial" w:cs="Arial"/>
          <w:sz w:val="16"/>
          <w:szCs w:val="16"/>
          <w:lang w:val="ru-RU"/>
        </w:rPr>
      </w:pPr>
      <w:r w:rsidRPr="00B30BDA">
        <w:rPr>
          <w:rFonts w:ascii="Arial" w:hAnsi="Arial" w:cs="Arial"/>
          <w:b/>
          <w:sz w:val="16"/>
          <w:szCs w:val="16"/>
          <w:lang w:val="ru-RU"/>
        </w:rPr>
        <w:t>*Опционо (у зависности од услуге):</w:t>
      </w:r>
      <w:r w:rsidRPr="00B30BDA">
        <w:rPr>
          <w:rFonts w:ascii="Arial" w:hAnsi="Arial" w:cs="Arial"/>
          <w:sz w:val="16"/>
          <w:szCs w:val="16"/>
          <w:lang w:val="ru-RU"/>
        </w:rPr>
        <w:t xml:space="preserve"> Полиса осигурања одговорности за штете причињене трећим лицима, са лимитом одгворности у износу од _____________</w:t>
      </w:r>
      <w:proofErr w:type="gramStart"/>
      <w:r w:rsidRPr="00B30BDA">
        <w:rPr>
          <w:rFonts w:ascii="Arial" w:hAnsi="Arial" w:cs="Arial"/>
          <w:sz w:val="16"/>
          <w:szCs w:val="16"/>
          <w:lang w:val="ru-RU"/>
        </w:rPr>
        <w:t>_(</w:t>
      </w:r>
      <w:proofErr w:type="gramEnd"/>
      <w:r w:rsidRPr="00B30BDA">
        <w:rPr>
          <w:rFonts w:ascii="Arial" w:hAnsi="Arial" w:cs="Arial"/>
          <w:sz w:val="16"/>
          <w:szCs w:val="16"/>
          <w:lang w:val="ru-RU"/>
        </w:rPr>
        <w:t>висина лимита ће бити одређена у складу са Техничким задатком)</w:t>
      </w:r>
    </w:p>
    <w:p w14:paraId="73C06CE7" w14:textId="42BA4636" w:rsidR="009370D2" w:rsidRPr="00B30BDA" w:rsidRDefault="009370D2"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*Додатно на полиси (у зависности од услуге): Наручилац, „додатни осигураник“ или „Треће лице“.</w:t>
      </w:r>
    </w:p>
    <w:p w14:paraId="7F2451F7" w14:textId="7FE44C5D" w:rsidR="00717898" w:rsidRPr="00B30BDA" w:rsidRDefault="00717898"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(Напомена аутору: брисати одредбу уколико није применљиво у зависности да ли је МТР/СУ)</w:t>
      </w:r>
    </w:p>
    <w:p w14:paraId="51392415" w14:textId="49C19B6E" w:rsidR="005528CD" w:rsidRPr="00B30BDA" w:rsidRDefault="00717898" w:rsidP="00717898">
      <w:pPr>
        <w:pStyle w:val="ListParagraph"/>
        <w:numPr>
          <w:ilvl w:val="0"/>
          <w:numId w:val="5"/>
        </w:numPr>
        <w:spacing w:before="60" w:after="60"/>
        <w:ind w:left="284" w:hanging="284"/>
        <w:jc w:val="both"/>
        <w:rPr>
          <w:rFonts w:ascii="Arial" w:hAnsi="Arial" w:cs="Arial"/>
          <w:b/>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поводом поверљивости, односно јасног дефинисања права, обавеза и одговорности у вези података поверљиве природе, закључили посебан Уговор о поверљивости ________________ </w:t>
      </w:r>
      <w:r w:rsidRPr="00B30BDA">
        <w:rPr>
          <w:rFonts w:ascii="Arial" w:hAnsi="Arial" w:cs="Arial"/>
          <w:b/>
          <w:sz w:val="16"/>
          <w:szCs w:val="16"/>
          <w:lang w:val="sr-Latn-ME"/>
        </w:rPr>
        <w:t>(навести регистрациони број и датум). (Напомена аутору: брисати одредбу уколико није применљиво)</w:t>
      </w:r>
      <w:r w:rsidRPr="00B30BDA">
        <w:rPr>
          <w:rFonts w:ascii="Arial" w:hAnsi="Arial" w:cs="Arial"/>
          <w:sz w:val="16"/>
          <w:szCs w:val="16"/>
          <w:lang w:val="sr-Latn-ME"/>
        </w:rPr>
        <w:t>.</w:t>
      </w:r>
    </w:p>
    <w:p w14:paraId="1702BE50" w14:textId="77777777" w:rsidR="00717898" w:rsidRPr="00B30BDA" w:rsidRDefault="00717898" w:rsidP="005528CD">
      <w:pPr>
        <w:pStyle w:val="ListParagraph"/>
        <w:spacing w:before="60" w:after="60"/>
        <w:ind w:left="284"/>
        <w:jc w:val="both"/>
        <w:rPr>
          <w:rFonts w:ascii="Arial" w:hAnsi="Arial" w:cs="Arial"/>
          <w:sz w:val="16"/>
          <w:szCs w:val="16"/>
          <w:lang w:val="sr-Latn-ME"/>
        </w:rPr>
      </w:pPr>
    </w:p>
    <w:p w14:paraId="0324F7F6" w14:textId="36F4C259" w:rsidR="00717898" w:rsidRPr="00B30BDA" w:rsidRDefault="00717898" w:rsidP="00717898">
      <w:pPr>
        <w:spacing w:before="60" w:after="60"/>
        <w:ind w:left="284"/>
        <w:jc w:val="both"/>
        <w:rPr>
          <w:rFonts w:ascii="Arial" w:hAnsi="Arial" w:cs="Arial"/>
          <w:b/>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о личности између независних руковалаца (у зависности од улоге уговорних страна у конкретној обради одабрати споразум заједничких руковалаца/ уговор о обради података о личности/ уговор о преносу података о личности између независних руковалаца) _____________________ </w:t>
      </w:r>
      <w:r w:rsidRPr="00B30BDA">
        <w:rPr>
          <w:rFonts w:ascii="Arial" w:hAnsi="Arial" w:cs="Arial"/>
          <w:b/>
          <w:sz w:val="16"/>
          <w:szCs w:val="16"/>
          <w:lang w:val="sr-Latn-ME"/>
        </w:rPr>
        <w:t>(навести регистрациони број и датум). (Напомена аутору: брисати одредбу уколико није применљиво).</w:t>
      </w:r>
    </w:p>
    <w:p w14:paraId="3844C101" w14:textId="64062F1E" w:rsidR="00DC46A8" w:rsidRPr="00B30BDA" w:rsidRDefault="00CD4A41" w:rsidP="00717898">
      <w:pPr>
        <w:pStyle w:val="ListParagraph"/>
        <w:numPr>
          <w:ilvl w:val="0"/>
          <w:numId w:val="5"/>
        </w:numPr>
        <w:spacing w:before="60" w:after="60"/>
        <w:ind w:left="284" w:hanging="284"/>
        <w:jc w:val="both"/>
        <w:rPr>
          <w:rFonts w:ascii="Arial" w:hAnsi="Arial" w:cs="Arial"/>
          <w:sz w:val="16"/>
          <w:szCs w:val="16"/>
          <w:lang w:val="sr-Latn-ME"/>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w:t>
      </w:r>
      <w:r w:rsidR="00DC46A8" w:rsidRPr="00B30BDA">
        <w:rPr>
          <w:rFonts w:ascii="Arial" w:hAnsi="Arial" w:cs="Arial"/>
          <w:sz w:val="16"/>
          <w:szCs w:val="16"/>
          <w:lang w:val="sr-Latn-ME"/>
        </w:rPr>
        <w:t xml:space="preserve"> је у обавези да обавести Наручиоца ако </w:t>
      </w: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w:t>
      </w:r>
      <w:r w:rsidR="00DC46A8" w:rsidRPr="00B30BDA">
        <w:rPr>
          <w:rFonts w:ascii="Arial" w:hAnsi="Arial" w:cs="Arial"/>
          <w:sz w:val="16"/>
          <w:szCs w:val="16"/>
          <w:lang w:val="sr-Latn-ME"/>
        </w:rPr>
        <w:t xml:space="preserve"> постане предмет међународних санкција које ограничавају трансакције које су обухваћене овим Наруџбеницом. Обавештење се доставља у писаној форми, без одлагања, а у сваком случају у периоду не дужем од 7 календарских дана од дана када је Добављач постао предмет међународних санкиција. Необавештавање у прописаном року даје Наручиоцу право да откаже Наруџбеницу без претходне најаве. </w:t>
      </w:r>
    </w:p>
    <w:p w14:paraId="40AD0DD8" w14:textId="09190EC3" w:rsidR="00DC46A8" w:rsidRPr="00B30BDA" w:rsidRDefault="00DC46A8" w:rsidP="00DC46A8">
      <w:pPr>
        <w:pStyle w:val="ListParagraph"/>
        <w:spacing w:before="60" w:after="60"/>
        <w:ind w:left="284"/>
        <w:jc w:val="both"/>
        <w:rPr>
          <w:rFonts w:ascii="Arial" w:hAnsi="Arial" w:cs="Arial"/>
          <w:sz w:val="16"/>
          <w:szCs w:val="16"/>
          <w:lang w:val="sr-Latn-ME"/>
        </w:rPr>
      </w:pPr>
      <w:r w:rsidRPr="00B30BDA">
        <w:rPr>
          <w:rFonts w:ascii="Arial" w:hAnsi="Arial" w:cs="Arial"/>
          <w:sz w:val="16"/>
          <w:szCs w:val="16"/>
          <w:lang w:val="sr-Latn-ME"/>
        </w:rPr>
        <w:t xml:space="preserve">У случају да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00CD4A41" w:rsidRPr="00B30BDA">
        <w:rPr>
          <w:rFonts w:ascii="Arial" w:hAnsi="Arial" w:cs="Arial"/>
          <w:sz w:val="16"/>
          <w:szCs w:val="16"/>
          <w:lang w:val="sr-Latn-ME"/>
        </w:rPr>
        <w:t xml:space="preserve"> </w:t>
      </w:r>
      <w:r w:rsidRPr="00B30BDA">
        <w:rPr>
          <w:rFonts w:ascii="Arial" w:hAnsi="Arial" w:cs="Arial"/>
          <w:sz w:val="16"/>
          <w:szCs w:val="16"/>
          <w:lang w:val="sr-Latn-ME"/>
        </w:rPr>
        <w:t>постане предмет међународних санкција које ограничавају трансакције које су обухваћене овом Наруџбеницом, уговорне стране ће без одлагања, а у сваком случају не дуже од (30) календарских дана од дана обавештавања прописаног у претходном ставу овог члана, уложити све напоре да изменe одредбе ове Наруџбенице, како би се у потпуности испоштовала прописана ограничења предвиђена међународним санкцијама. Немењање одредби ове Наруџбенице у року (30) дана даје Наручиоцу право да откаже ову Наруџбеницу без претходне најаве.</w:t>
      </w:r>
    </w:p>
    <w:p w14:paraId="49F8E013" w14:textId="149D6121" w:rsidR="00DC46A8" w:rsidRPr="00B30BDA" w:rsidRDefault="00CD4A41" w:rsidP="00DC46A8">
      <w:pPr>
        <w:pStyle w:val="ListParagraph"/>
        <w:spacing w:before="60" w:after="60"/>
        <w:ind w:left="284"/>
        <w:jc w:val="both"/>
        <w:rPr>
          <w:rFonts w:ascii="Arial" w:hAnsi="Arial" w:cs="Arial"/>
          <w:sz w:val="16"/>
          <w:szCs w:val="16"/>
          <w:lang w:val="sr-Latn-ME"/>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w:t>
      </w:r>
      <w:r w:rsidR="00DC46A8" w:rsidRPr="00B30BDA">
        <w:rPr>
          <w:rFonts w:ascii="Arial" w:hAnsi="Arial" w:cs="Arial"/>
          <w:sz w:val="16"/>
          <w:szCs w:val="16"/>
          <w:lang w:val="sr-Latn-ME"/>
        </w:rPr>
        <w:t xml:space="preserve"> је у обавези да обавести Наручиоца ако </w:t>
      </w: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w:t>
      </w:r>
      <w:r w:rsidR="00DC46A8" w:rsidRPr="00B30BDA">
        <w:rPr>
          <w:rFonts w:ascii="Arial" w:hAnsi="Arial" w:cs="Arial"/>
          <w:sz w:val="16"/>
          <w:szCs w:val="16"/>
          <w:lang w:val="sr-Latn-ME"/>
        </w:rPr>
        <w:t xml:space="preserve"> постане предмет међународних санкција које забрањују трансакције које су обухваћене овом Наруџбеницом. Обавештење се доставља у писаној форми, одмах након што </w:t>
      </w: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w:t>
      </w:r>
      <w:r w:rsidR="00DC46A8" w:rsidRPr="00B30BDA">
        <w:rPr>
          <w:rFonts w:ascii="Arial" w:hAnsi="Arial" w:cs="Arial"/>
          <w:sz w:val="16"/>
          <w:szCs w:val="16"/>
          <w:lang w:val="sr-Latn-ME"/>
        </w:rPr>
        <w:t xml:space="preserve"> постане предмет међународних санкиција. У сваком случају, ако </w:t>
      </w: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w:t>
      </w:r>
      <w:r w:rsidR="00DC46A8" w:rsidRPr="00B30BDA">
        <w:rPr>
          <w:rFonts w:ascii="Arial" w:hAnsi="Arial" w:cs="Arial"/>
          <w:sz w:val="16"/>
          <w:szCs w:val="16"/>
          <w:lang w:val="sr-Latn-ME"/>
        </w:rPr>
        <w:t xml:space="preserve"> постане предмет међународних санкција које забрањују трансакције које су обухваћене овом Наруџбеницом Наручилац има право да откаже ову Наруџбеницу без претходне најаве. </w:t>
      </w:r>
    </w:p>
    <w:p w14:paraId="6BB9131D" w14:textId="44E19861" w:rsidR="00DC46A8" w:rsidRPr="00B30BDA" w:rsidRDefault="00DC46A8" w:rsidP="00DC46A8">
      <w:pPr>
        <w:pStyle w:val="ListParagraph"/>
        <w:spacing w:before="60" w:after="60"/>
        <w:ind w:left="284"/>
        <w:jc w:val="both"/>
        <w:rPr>
          <w:rFonts w:ascii="Arial" w:hAnsi="Arial" w:cs="Arial"/>
          <w:sz w:val="16"/>
          <w:szCs w:val="16"/>
          <w:lang w:val="sr-Latn-ME"/>
        </w:rPr>
      </w:pPr>
      <w:r w:rsidRPr="00B30BDA">
        <w:rPr>
          <w:rFonts w:ascii="Arial" w:hAnsi="Arial" w:cs="Arial"/>
          <w:sz w:val="16"/>
          <w:szCs w:val="16"/>
          <w:lang w:val="sr-Latn-ME"/>
        </w:rPr>
        <w:t xml:space="preserve">У случају отказивања Наруџбенице како је предвиђено у претходним ставовима овог члана,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Pr="00B30BDA">
        <w:rPr>
          <w:rFonts w:ascii="Arial" w:hAnsi="Arial" w:cs="Arial"/>
          <w:sz w:val="16"/>
          <w:szCs w:val="16"/>
          <w:lang w:val="sr-Latn-ME"/>
        </w:rPr>
        <w:t xml:space="preserve"> се одриче свих својих потраживања и ослободиће Наручиоца одговорности у вези са обуставом или отказом Наруџбенице, осим у вези са правима која доспевају по Наруџбеници, а која су настала пре него што је Добављач постао предмет међународних санкција.</w:t>
      </w:r>
    </w:p>
    <w:p w14:paraId="361F340D" w14:textId="77777777" w:rsidR="00DC46A8" w:rsidRPr="00B30BDA" w:rsidRDefault="00DC46A8" w:rsidP="00DC46A8">
      <w:pPr>
        <w:pStyle w:val="ListParagraph"/>
        <w:spacing w:before="60" w:after="60"/>
        <w:ind w:left="284"/>
        <w:jc w:val="both"/>
        <w:rPr>
          <w:rFonts w:ascii="Arial" w:hAnsi="Arial" w:cs="Arial"/>
          <w:sz w:val="16"/>
          <w:szCs w:val="16"/>
          <w:lang w:val="sr-Latn-ME"/>
        </w:rPr>
      </w:pPr>
      <w:r w:rsidRPr="00B30BDA">
        <w:rPr>
          <w:rFonts w:ascii="Arial" w:hAnsi="Arial" w:cs="Arial"/>
          <w:sz w:val="16"/>
          <w:szCs w:val="16"/>
          <w:lang w:val="sr-Latn-ME"/>
        </w:rPr>
        <w:t>Међународне санкције према овој Наруџбеници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w:t>
      </w:r>
    </w:p>
    <w:p w14:paraId="739E98F2" w14:textId="77777777" w:rsidR="00DC46A8" w:rsidRPr="00B30BDA" w:rsidRDefault="00DC46A8" w:rsidP="00DC46A8">
      <w:pPr>
        <w:pStyle w:val="ListParagraph"/>
        <w:spacing w:before="60" w:after="60"/>
        <w:ind w:left="284"/>
        <w:jc w:val="both"/>
        <w:rPr>
          <w:rFonts w:ascii="Arial" w:hAnsi="Arial" w:cs="Arial"/>
          <w:b/>
          <w:sz w:val="18"/>
          <w:szCs w:val="18"/>
          <w:lang w:val="sr-Latn-ME"/>
        </w:rPr>
      </w:pPr>
      <w:r w:rsidRPr="00B30BDA">
        <w:rPr>
          <w:rFonts w:ascii="Arial" w:hAnsi="Arial" w:cs="Arial"/>
          <w:b/>
          <w:sz w:val="18"/>
          <w:szCs w:val="18"/>
          <w:lang w:val="sr-Latn-ME"/>
        </w:rPr>
        <w:t>(Инструкција аутору: у случају захтевања реципроцитета уместо Наручилац/Добављач, ставити Уговорна страна/е, односно Погођена Уговорна страна/Уговорна страна која није погођена у одговарајућој језичкој варијанти)</w:t>
      </w:r>
    </w:p>
    <w:p w14:paraId="0D145C8F" w14:textId="7406340A" w:rsidR="0037213A" w:rsidRPr="00B30BDA" w:rsidRDefault="0037213A" w:rsidP="00CD4A41">
      <w:pPr>
        <w:pStyle w:val="ListParagraph"/>
        <w:numPr>
          <w:ilvl w:val="0"/>
          <w:numId w:val="5"/>
        </w:numPr>
        <w:spacing w:before="60" w:after="60"/>
        <w:ind w:left="284" w:hanging="284"/>
        <w:jc w:val="both"/>
        <w:rPr>
          <w:rFonts w:ascii="Arial" w:hAnsi="Arial" w:cs="Arial"/>
          <w:sz w:val="16"/>
          <w:szCs w:val="16"/>
          <w:lang w:val="ru-RU"/>
        </w:rPr>
      </w:pPr>
      <w:r w:rsidRPr="00B30BDA">
        <w:rPr>
          <w:rFonts w:ascii="Arial" w:hAnsi="Arial" w:cs="Arial"/>
          <w:sz w:val="16"/>
          <w:szCs w:val="16"/>
          <w:lang w:val="ru-RU"/>
        </w:rPr>
        <w:t xml:space="preserve">Рок испоруке/извршења услуге из тачке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w:t>
      </w:r>
      <w:r w:rsidR="00CD4A41" w:rsidRPr="00B30BDA">
        <w:rPr>
          <w:rFonts w:ascii="Arial" w:hAnsi="Arial" w:cs="Arial"/>
          <w:sz w:val="16"/>
          <w:szCs w:val="16"/>
          <w:lang w:val="ru-RU"/>
        </w:rPr>
        <w:t>Добављача / Пружаоца услуге</w:t>
      </w:r>
      <w:r w:rsidR="00226559" w:rsidRPr="00B30BDA">
        <w:rPr>
          <w:rFonts w:ascii="Arial" w:hAnsi="Arial" w:cs="Arial"/>
          <w:sz w:val="16"/>
          <w:szCs w:val="16"/>
          <w:lang w:val="ru-RU"/>
        </w:rPr>
        <w:t>.</w:t>
      </w:r>
    </w:p>
    <w:p w14:paraId="3A4E1767" w14:textId="328630E1" w:rsidR="005F6AD6" w:rsidRPr="00B30BDA" w:rsidRDefault="004E601F" w:rsidP="005F6AD6">
      <w:pPr>
        <w:spacing w:before="60" w:after="60"/>
        <w:ind w:left="284"/>
        <w:jc w:val="both"/>
        <w:rPr>
          <w:rFonts w:ascii="Arial" w:hAnsi="Arial" w:cs="Arial"/>
          <w:b/>
          <w:i/>
          <w:sz w:val="16"/>
          <w:szCs w:val="16"/>
          <w:lang w:val="sr-Cyrl-RS"/>
        </w:rPr>
      </w:pPr>
      <w:r w:rsidRPr="00B30BDA">
        <w:rPr>
          <w:rFonts w:ascii="Arial" w:hAnsi="Arial" w:cs="Arial"/>
          <w:b/>
          <w:i/>
          <w:sz w:val="16"/>
          <w:szCs w:val="16"/>
          <w:lang w:val="sr-Latn-RS"/>
        </w:rPr>
        <w:t>O</w:t>
      </w:r>
      <w:r w:rsidRPr="00B30BDA">
        <w:rPr>
          <w:rFonts w:ascii="Arial" w:hAnsi="Arial" w:cs="Arial"/>
          <w:b/>
          <w:i/>
          <w:sz w:val="16"/>
          <w:szCs w:val="16"/>
          <w:lang w:val="sr-Cyrl-RS"/>
        </w:rPr>
        <w:t>пционо</w:t>
      </w:r>
      <w:r w:rsidR="005F6AD6" w:rsidRPr="00B30BDA">
        <w:rPr>
          <w:rFonts w:ascii="Arial" w:hAnsi="Arial" w:cs="Arial"/>
          <w:b/>
          <w:i/>
          <w:sz w:val="16"/>
          <w:szCs w:val="16"/>
          <w:lang w:val="sr-Cyrl-RS"/>
        </w:rPr>
        <w:t>:</w:t>
      </w:r>
    </w:p>
    <w:p w14:paraId="15708A6A" w14:textId="4FB5C956" w:rsidR="000B2CA4" w:rsidRPr="00B30BDA" w:rsidRDefault="00587E8D" w:rsidP="00885045">
      <w:pPr>
        <w:spacing w:before="60" w:after="60"/>
        <w:ind w:left="284" w:hanging="284"/>
        <w:jc w:val="both"/>
        <w:rPr>
          <w:rFonts w:ascii="Arial" w:hAnsi="Arial" w:cs="Arial"/>
          <w:sz w:val="16"/>
          <w:szCs w:val="16"/>
          <w:lang w:val="sr-Latn-RS"/>
        </w:rPr>
      </w:pPr>
      <w:r w:rsidRPr="00B30BDA">
        <w:rPr>
          <w:rFonts w:ascii="Arial" w:hAnsi="Arial" w:cs="Arial"/>
          <w:sz w:val="16"/>
          <w:szCs w:val="16"/>
          <w:lang w:val="sr-Cyrl-RS"/>
        </w:rPr>
        <w:t>10</w:t>
      </w:r>
      <w:r w:rsidR="00DC46A8" w:rsidRPr="00B30BDA">
        <w:rPr>
          <w:rFonts w:ascii="Arial" w:hAnsi="Arial" w:cs="Arial"/>
          <w:sz w:val="16"/>
          <w:szCs w:val="16"/>
          <w:lang w:val="sr-Latn-RS"/>
        </w:rPr>
        <w:t>.</w:t>
      </w:r>
      <w:r w:rsidRPr="00B30BDA">
        <w:rPr>
          <w:rFonts w:ascii="Arial" w:hAnsi="Arial" w:cs="Arial"/>
          <w:sz w:val="16"/>
          <w:szCs w:val="16"/>
          <w:lang w:val="sr-Latn-RS"/>
        </w:rPr>
        <w:t xml:space="preserve">  </w:t>
      </w:r>
      <w:r w:rsidR="000B2CA4" w:rsidRPr="00B30BDA">
        <w:rPr>
          <w:rFonts w:ascii="Arial" w:hAnsi="Arial" w:cs="Arial"/>
          <w:sz w:val="16"/>
          <w:szCs w:val="16"/>
          <w:lang w:val="sr-Latn-RS"/>
        </w:rPr>
        <w:t xml:space="preserve">Уколико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CD4A41" w:rsidRPr="00B30BDA">
        <w:rPr>
          <w:rFonts w:ascii="Arial" w:hAnsi="Arial" w:cs="Arial"/>
          <w:sz w:val="16"/>
          <w:szCs w:val="16"/>
          <w:lang w:val="sr-Latn-RS"/>
        </w:rPr>
        <w:t xml:space="preserve"> </w:t>
      </w:r>
      <w:r w:rsidR="000B2CA4" w:rsidRPr="00B30BDA">
        <w:rPr>
          <w:rFonts w:ascii="Arial" w:hAnsi="Arial" w:cs="Arial"/>
          <w:sz w:val="16"/>
          <w:szCs w:val="16"/>
          <w:lang w:val="sr-Latn-RS"/>
        </w:rPr>
        <w:t>не изврши било које уговорне обавезе у року из о</w:t>
      </w:r>
      <w:r w:rsidR="000B2CA4" w:rsidRPr="00B30BDA">
        <w:rPr>
          <w:rFonts w:ascii="Arial" w:hAnsi="Arial" w:cs="Arial"/>
          <w:sz w:val="16"/>
          <w:szCs w:val="16"/>
          <w:lang w:val="sr-Cyrl-RS"/>
        </w:rPr>
        <w:t>ве Наруџбенице</w:t>
      </w:r>
      <w:r w:rsidR="000B2CA4" w:rsidRPr="00B30BDA">
        <w:rPr>
          <w:rFonts w:ascii="Arial" w:hAnsi="Arial" w:cs="Arial"/>
          <w:sz w:val="16"/>
          <w:szCs w:val="16"/>
          <w:lang w:val="sr-Latn-RS"/>
        </w:rPr>
        <w:t xml:space="preserve">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0B2CA4" w:rsidRPr="00B30BDA">
        <w:rPr>
          <w:rFonts w:ascii="Arial" w:hAnsi="Arial" w:cs="Arial"/>
          <w:sz w:val="16"/>
          <w:szCs w:val="16"/>
          <w:lang w:val="sr-Latn-RS"/>
        </w:rPr>
        <w:t xml:space="preserve"> ће, не доводећи у питање друга права и правна средства </w:t>
      </w:r>
      <w:r w:rsidR="000B2CA4" w:rsidRPr="00B30BDA">
        <w:rPr>
          <w:rFonts w:ascii="Arial" w:hAnsi="Arial" w:cs="Arial"/>
          <w:sz w:val="16"/>
          <w:szCs w:val="16"/>
          <w:lang w:val="sr-Cyrl-RS"/>
        </w:rPr>
        <w:t>Наручиоца</w:t>
      </w:r>
      <w:r w:rsidR="000B2CA4" w:rsidRPr="00B30BDA">
        <w:rPr>
          <w:rFonts w:ascii="Arial" w:hAnsi="Arial" w:cs="Arial"/>
          <w:sz w:val="16"/>
          <w:szCs w:val="16"/>
          <w:lang w:val="sr-Latn-RS"/>
        </w:rPr>
        <w:t xml:space="preserve"> у складу са овом </w:t>
      </w:r>
      <w:r w:rsidR="000B2CA4" w:rsidRPr="00B30BDA">
        <w:rPr>
          <w:rFonts w:ascii="Arial" w:hAnsi="Arial" w:cs="Arial"/>
          <w:sz w:val="16"/>
          <w:szCs w:val="16"/>
          <w:lang w:val="sr-Cyrl-RS"/>
        </w:rPr>
        <w:t>Наруџбеницом</w:t>
      </w:r>
      <w:r w:rsidR="000B2CA4" w:rsidRPr="00B30BDA">
        <w:rPr>
          <w:rFonts w:ascii="Arial" w:hAnsi="Arial" w:cs="Arial"/>
          <w:sz w:val="16"/>
          <w:szCs w:val="16"/>
          <w:lang w:val="sr-Latn-RS"/>
        </w:rPr>
        <w:t xml:space="preserve">, платити Наручиоцу уговорну казну у износу од </w:t>
      </w:r>
      <w:r w:rsidR="000B2CA4" w:rsidRPr="00B30BDA">
        <w:rPr>
          <w:rFonts w:ascii="Arial" w:hAnsi="Arial" w:cs="Arial"/>
          <w:sz w:val="16"/>
          <w:szCs w:val="16"/>
          <w:lang w:val="sr-Cyrl-RS"/>
        </w:rPr>
        <w:t>__</w:t>
      </w:r>
      <w:r w:rsidR="000B2CA4" w:rsidRPr="00B30BDA">
        <w:rPr>
          <w:rFonts w:ascii="Arial" w:hAnsi="Arial" w:cs="Arial"/>
          <w:sz w:val="16"/>
          <w:szCs w:val="16"/>
          <w:lang w:val="sr-Latn-RS"/>
        </w:rPr>
        <w:t xml:space="preserve">% од укупне уговорене цене дефинисане у члану </w:t>
      </w:r>
      <w:r w:rsidR="000B2CA4" w:rsidRPr="00B30BDA">
        <w:rPr>
          <w:rFonts w:ascii="Arial" w:hAnsi="Arial" w:cs="Arial"/>
          <w:sz w:val="16"/>
          <w:szCs w:val="16"/>
          <w:lang w:val="sr-Cyrl-RS"/>
        </w:rPr>
        <w:t>1.</w:t>
      </w:r>
      <w:r w:rsidR="000B2CA4" w:rsidRPr="00B30BDA">
        <w:rPr>
          <w:rFonts w:ascii="Arial" w:hAnsi="Arial" w:cs="Arial"/>
          <w:sz w:val="16"/>
          <w:szCs w:val="16"/>
          <w:lang w:val="sr-Latn-RS"/>
        </w:rPr>
        <w:t xml:space="preserve"> са ПДВ-ом </w:t>
      </w:r>
      <w:r w:rsidR="000B2CA4" w:rsidRPr="00B30BDA">
        <w:rPr>
          <w:rFonts w:ascii="Arial" w:hAnsi="Arial" w:cs="Arial"/>
          <w:b/>
          <w:sz w:val="16"/>
          <w:szCs w:val="16"/>
          <w:lang w:val="sr-Cyrl-RS"/>
        </w:rPr>
        <w:t>(</w:t>
      </w:r>
      <w:r w:rsidR="000B2CA4" w:rsidRPr="00B30BDA">
        <w:rPr>
          <w:rFonts w:ascii="Arial" w:hAnsi="Arial" w:cs="Arial"/>
          <w:b/>
          <w:i/>
          <w:sz w:val="16"/>
          <w:szCs w:val="16"/>
          <w:lang w:val="sr-Cyrl-RS"/>
        </w:rPr>
        <w:t>напомена:</w:t>
      </w:r>
      <w:r w:rsidR="000B2CA4" w:rsidRPr="00B30BDA">
        <w:rPr>
          <w:rFonts w:ascii="Arial" w:hAnsi="Arial" w:cs="Arial"/>
          <w:b/>
          <w:i/>
          <w:sz w:val="16"/>
          <w:szCs w:val="16"/>
          <w:lang w:val="sr-Latn-RS"/>
        </w:rPr>
        <w:t xml:space="preserve"> уколико је реч о иностраном добављачу, уместо уговорене цене са ПДВ уговорну казну обрачунати као део уговорене цене без ПДВ увећане за 20%),</w:t>
      </w:r>
      <w:r w:rsidR="000B2CA4" w:rsidRPr="00B30BDA">
        <w:rPr>
          <w:rFonts w:ascii="Arial" w:hAnsi="Arial" w:cs="Arial"/>
          <w:sz w:val="16"/>
          <w:szCs w:val="16"/>
          <w:lang w:val="sr-Latn-RS"/>
        </w:rPr>
        <w:t xml:space="preserve"> за сваки дан закашњења. </w:t>
      </w:r>
      <w:r w:rsidR="000B2CA4" w:rsidRPr="00B30BDA">
        <w:rPr>
          <w:rFonts w:ascii="Arial" w:hAnsi="Arial" w:cs="Arial"/>
          <w:sz w:val="16"/>
          <w:szCs w:val="16"/>
          <w:lang w:val="sr-Cyrl-RS"/>
        </w:rPr>
        <w:t>Наручилац</w:t>
      </w:r>
      <w:r w:rsidR="000B2CA4" w:rsidRPr="00B30BDA">
        <w:rPr>
          <w:rFonts w:ascii="Arial" w:hAnsi="Arial" w:cs="Arial"/>
          <w:sz w:val="16"/>
          <w:szCs w:val="16"/>
          <w:lang w:val="sr-Latn-RS"/>
        </w:rPr>
        <w:t xml:space="preserve"> има право да одбије износ уговорне казне, обрачунате на основу ове клаузуле, од било ког износа који треба да плати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Пружаоцу услуге</w:t>
      </w:r>
      <w:r w:rsidR="000B2CA4" w:rsidRPr="00B30BDA">
        <w:rPr>
          <w:rFonts w:ascii="Arial" w:hAnsi="Arial" w:cs="Arial"/>
          <w:sz w:val="16"/>
          <w:szCs w:val="16"/>
          <w:lang w:val="sr-Latn-RS"/>
        </w:rPr>
        <w:t xml:space="preserve"> и/или било које рекламације према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Пружаоцу услуге</w:t>
      </w:r>
      <w:r w:rsidR="000B2CA4" w:rsidRPr="00B30BDA">
        <w:rPr>
          <w:rFonts w:ascii="Arial" w:hAnsi="Arial" w:cs="Arial"/>
          <w:sz w:val="16"/>
          <w:szCs w:val="16"/>
          <w:lang w:val="sr-Latn-RS"/>
        </w:rPr>
        <w:t xml:space="preserve">. </w:t>
      </w:r>
    </w:p>
    <w:p w14:paraId="197AB8BC" w14:textId="7E6CADEB" w:rsidR="000B2CA4" w:rsidRPr="00B30BDA" w:rsidRDefault="00CD4A41" w:rsidP="000B2CA4">
      <w:pPr>
        <w:spacing w:before="60" w:after="60"/>
        <w:ind w:left="284"/>
        <w:jc w:val="both"/>
        <w:rPr>
          <w:rFonts w:ascii="Arial" w:hAnsi="Arial" w:cs="Arial"/>
          <w:sz w:val="16"/>
          <w:szCs w:val="16"/>
          <w:lang w:val="sr-Latn-RS"/>
        </w:rPr>
      </w:pPr>
      <w:r w:rsidRPr="00B30BDA">
        <w:rPr>
          <w:rFonts w:ascii="Arial" w:hAnsi="Arial" w:cs="Arial"/>
          <w:sz w:val="16"/>
          <w:szCs w:val="16"/>
          <w:lang w:val="ru-RU"/>
        </w:rPr>
        <w:t xml:space="preserve">Добављач / </w:t>
      </w:r>
      <w:r w:rsidRPr="00B30BDA">
        <w:rPr>
          <w:rFonts w:ascii="Arial" w:hAnsi="Arial" w:cs="Arial"/>
          <w:sz w:val="16"/>
          <w:szCs w:val="16"/>
          <w:lang w:val="sr-Cyrl-RS"/>
        </w:rPr>
        <w:t>П</w:t>
      </w:r>
      <w:r w:rsidRPr="00B30BDA">
        <w:rPr>
          <w:rFonts w:ascii="Arial" w:hAnsi="Arial" w:cs="Arial"/>
          <w:sz w:val="16"/>
          <w:szCs w:val="16"/>
          <w:lang w:val="ru-RU"/>
        </w:rPr>
        <w:t>ружалац услуге</w:t>
      </w:r>
      <w:r w:rsidRPr="00B30BDA">
        <w:rPr>
          <w:rFonts w:ascii="Arial" w:hAnsi="Arial" w:cs="Arial"/>
          <w:sz w:val="16"/>
          <w:szCs w:val="16"/>
          <w:lang w:val="sr-Latn-RS"/>
        </w:rPr>
        <w:t xml:space="preserve"> </w:t>
      </w:r>
      <w:r w:rsidR="000B2CA4" w:rsidRPr="00B30BDA">
        <w:rPr>
          <w:rFonts w:ascii="Arial" w:hAnsi="Arial" w:cs="Arial"/>
          <w:sz w:val="16"/>
          <w:szCs w:val="16"/>
          <w:lang w:val="sr-Latn-RS"/>
        </w:rPr>
        <w:t>ће за износ уговорене казне испоставити обрачун.</w:t>
      </w:r>
    </w:p>
    <w:p w14:paraId="140DCEEE" w14:textId="7E68620E"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Плаћањем уговорне казне,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RS"/>
        </w:rPr>
        <w:t xml:space="preserve"> се не ослобађа било које своје обавезе утврђене ов</w:t>
      </w:r>
      <w:r w:rsidRPr="00B30BDA">
        <w:rPr>
          <w:rFonts w:ascii="Arial" w:hAnsi="Arial" w:cs="Arial"/>
          <w:sz w:val="16"/>
          <w:szCs w:val="16"/>
          <w:lang w:val="sr-Cyrl-RS"/>
        </w:rPr>
        <w:t>о</w:t>
      </w:r>
      <w:r w:rsidRPr="00B30BDA">
        <w:rPr>
          <w:rFonts w:ascii="Arial" w:hAnsi="Arial" w:cs="Arial"/>
          <w:sz w:val="16"/>
          <w:szCs w:val="16"/>
          <w:lang w:val="sr-Latn-RS"/>
        </w:rPr>
        <w:t xml:space="preserve">м </w:t>
      </w:r>
      <w:r w:rsidRPr="00B30BDA">
        <w:rPr>
          <w:rFonts w:ascii="Arial" w:hAnsi="Arial" w:cs="Arial"/>
          <w:sz w:val="16"/>
          <w:szCs w:val="16"/>
          <w:lang w:val="sr-Cyrl-RS"/>
        </w:rPr>
        <w:t>Наруџбеницом</w:t>
      </w:r>
      <w:r w:rsidRPr="00B30BDA">
        <w:rPr>
          <w:rFonts w:ascii="Arial" w:hAnsi="Arial" w:cs="Arial"/>
          <w:sz w:val="16"/>
          <w:szCs w:val="16"/>
          <w:lang w:val="sr-Latn-RS"/>
        </w:rPr>
        <w:t>, које треба да испуни у потпуности.</w:t>
      </w:r>
    </w:p>
    <w:p w14:paraId="70C830A3" w14:textId="42C17891"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Укупан износ наплаћене уговорне казне за кашњење </w:t>
      </w:r>
      <w:r w:rsidRPr="00B30BDA">
        <w:rPr>
          <w:rFonts w:ascii="Arial" w:hAnsi="Arial" w:cs="Arial"/>
          <w:sz w:val="16"/>
          <w:szCs w:val="16"/>
          <w:lang w:val="sr-Cyrl-RS"/>
        </w:rPr>
        <w:t>Добављача</w:t>
      </w:r>
      <w:r w:rsidRPr="00B30BDA">
        <w:rPr>
          <w:rFonts w:ascii="Arial" w:hAnsi="Arial" w:cs="Arial"/>
          <w:sz w:val="16"/>
          <w:szCs w:val="16"/>
          <w:lang w:val="sr-Latn-RS"/>
        </w:rPr>
        <w:t xml:space="preserve"> у </w:t>
      </w:r>
      <w:r w:rsidRPr="00B30BDA">
        <w:rPr>
          <w:rFonts w:ascii="Arial" w:hAnsi="Arial" w:cs="Arial"/>
          <w:sz w:val="16"/>
          <w:szCs w:val="16"/>
          <w:lang w:val="sr-Cyrl-RS"/>
        </w:rPr>
        <w:t>извршењу</w:t>
      </w:r>
      <w:r w:rsidRPr="00B30BDA">
        <w:rPr>
          <w:rFonts w:ascii="Arial" w:hAnsi="Arial" w:cs="Arial"/>
          <w:sz w:val="16"/>
          <w:szCs w:val="16"/>
          <w:lang w:val="sr-Latn-RS"/>
        </w:rPr>
        <w:t xml:space="preserve"> било које уговорне обавезе, не може прећи 10% укупне уговорене цене дефинисане у члану 1. </w:t>
      </w:r>
      <w:r w:rsidRPr="00B30BDA">
        <w:rPr>
          <w:rFonts w:ascii="Arial" w:hAnsi="Arial" w:cs="Arial"/>
          <w:sz w:val="16"/>
          <w:szCs w:val="16"/>
          <w:lang w:val="sr-Cyrl-RS"/>
        </w:rPr>
        <w:t xml:space="preserve">Наруџбенице, </w:t>
      </w:r>
      <w:r w:rsidRPr="00B30BDA">
        <w:rPr>
          <w:rFonts w:ascii="Arial" w:hAnsi="Arial" w:cs="Arial"/>
          <w:sz w:val="16"/>
          <w:szCs w:val="16"/>
          <w:lang w:val="sr-Latn-RS"/>
        </w:rPr>
        <w:t>са ПДВ-ом</w:t>
      </w:r>
      <w:r w:rsidRPr="00B30BDA">
        <w:rPr>
          <w:rFonts w:ascii="Arial" w:hAnsi="Arial" w:cs="Arial"/>
          <w:sz w:val="16"/>
          <w:szCs w:val="16"/>
          <w:lang w:val="sr-Cyrl-RS"/>
        </w:rPr>
        <w:t xml:space="preserve"> </w:t>
      </w:r>
      <w:r w:rsidRPr="00B30BDA">
        <w:rPr>
          <w:rFonts w:ascii="Arial" w:hAnsi="Arial" w:cs="Arial"/>
          <w:b/>
          <w:i/>
          <w:sz w:val="16"/>
          <w:szCs w:val="16"/>
          <w:lang w:val="sr-Cyrl-RS"/>
        </w:rPr>
        <w:t xml:space="preserve">(напомена: </w:t>
      </w:r>
      <w:r w:rsidRPr="00B30BDA">
        <w:rPr>
          <w:rFonts w:ascii="Arial" w:hAnsi="Arial" w:cs="Arial"/>
          <w:b/>
          <w:i/>
          <w:sz w:val="16"/>
          <w:szCs w:val="16"/>
          <w:lang w:val="sr-Latn-RS"/>
        </w:rPr>
        <w:t>уколико је реч о иностраном добављачу, уместо уговорене цене са ПДВ уговорну казну обрачунати као део уговорене цене без ПДВ увећане за 20%).</w:t>
      </w:r>
    </w:p>
    <w:p w14:paraId="4AFED58D" w14:textId="34CBC849"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 моменту када се достигне максималан износ уговорне казне,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да – према свом властитом нахођењу – захтева од </w:t>
      </w:r>
      <w:r w:rsidRPr="00B30BDA">
        <w:rPr>
          <w:rFonts w:ascii="Arial" w:hAnsi="Arial" w:cs="Arial"/>
          <w:sz w:val="16"/>
          <w:szCs w:val="16"/>
          <w:lang w:val="sr-Cyrl-RS"/>
        </w:rPr>
        <w:t>Добављач</w:t>
      </w:r>
      <w:r w:rsidRPr="00B30BDA">
        <w:rPr>
          <w:rFonts w:ascii="Arial" w:hAnsi="Arial" w:cs="Arial"/>
          <w:sz w:val="16"/>
          <w:szCs w:val="16"/>
          <w:lang w:val="sr-Latn-RS"/>
        </w:rPr>
        <w:t xml:space="preserve">а неодложно испуњење уговорних обавеза, или да једнострано </w:t>
      </w:r>
      <w:r w:rsidRPr="00B30BDA">
        <w:rPr>
          <w:rFonts w:ascii="Arial" w:hAnsi="Arial" w:cs="Arial"/>
          <w:sz w:val="16"/>
          <w:szCs w:val="16"/>
          <w:lang w:val="sr-Cyrl-RS"/>
        </w:rPr>
        <w:t>откаже ову Наруџбеницу</w:t>
      </w:r>
      <w:r w:rsidRPr="00B30BDA">
        <w:rPr>
          <w:rFonts w:ascii="Arial" w:hAnsi="Arial" w:cs="Arial"/>
          <w:sz w:val="16"/>
          <w:szCs w:val="16"/>
          <w:lang w:val="sr-Latn-RS"/>
        </w:rPr>
        <w:t xml:space="preserve">, а у сваком случају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и на накнаду штете на основу </w:t>
      </w:r>
      <w:r w:rsidRPr="00B30BDA">
        <w:rPr>
          <w:rFonts w:ascii="Arial" w:hAnsi="Arial" w:cs="Arial"/>
          <w:sz w:val="16"/>
          <w:szCs w:val="16"/>
          <w:lang w:val="sr-Cyrl-RS"/>
        </w:rPr>
        <w:t>ове Наруџбенице</w:t>
      </w:r>
      <w:r w:rsidRPr="00B30BDA">
        <w:rPr>
          <w:rFonts w:ascii="Arial" w:hAnsi="Arial" w:cs="Arial"/>
          <w:sz w:val="16"/>
          <w:szCs w:val="16"/>
          <w:lang w:val="sr-Latn-RS"/>
        </w:rPr>
        <w:t>.</w:t>
      </w:r>
    </w:p>
    <w:p w14:paraId="5D26D6CD" w14:textId="0139CC44" w:rsidR="005F6AD6"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Ако </w:t>
      </w:r>
      <w:r w:rsidRPr="00B30BDA">
        <w:rPr>
          <w:rFonts w:ascii="Arial" w:hAnsi="Arial" w:cs="Arial"/>
          <w:sz w:val="16"/>
          <w:szCs w:val="16"/>
          <w:lang w:val="sr-Cyrl-RS"/>
        </w:rPr>
        <w:t xml:space="preserve">Наручилац </w:t>
      </w:r>
      <w:r w:rsidRPr="00B30BDA">
        <w:rPr>
          <w:rFonts w:ascii="Arial" w:hAnsi="Arial" w:cs="Arial"/>
          <w:sz w:val="16"/>
          <w:szCs w:val="16"/>
          <w:lang w:val="sr-Latn-RS"/>
        </w:rPr>
        <w:t xml:space="preserve">претрпи штету, чији је износ већи од највећег износа уговорне казне из </w:t>
      </w:r>
      <w:r w:rsidRPr="00B30BDA">
        <w:rPr>
          <w:rFonts w:ascii="Arial" w:hAnsi="Arial" w:cs="Arial"/>
          <w:sz w:val="16"/>
          <w:szCs w:val="16"/>
          <w:lang w:val="sr-Cyrl-RS"/>
        </w:rPr>
        <w:t xml:space="preserve">ове </w:t>
      </w:r>
      <w:r w:rsidRPr="00B30BDA">
        <w:rPr>
          <w:rFonts w:ascii="Arial" w:hAnsi="Arial" w:cs="Arial"/>
          <w:sz w:val="16"/>
          <w:szCs w:val="16"/>
          <w:lang w:val="sr-Latn-RS"/>
        </w:rPr>
        <w:t xml:space="preserve">клаузуле,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на разлику до потпуне накнаде штете.</w:t>
      </w:r>
    </w:p>
    <w:p w14:paraId="2BD1E1B1" w14:textId="2C370316" w:rsidR="005F6AD6" w:rsidRPr="00B30BDA" w:rsidRDefault="004E601F" w:rsidP="005F6AD6">
      <w:pPr>
        <w:spacing w:before="60" w:after="60"/>
        <w:ind w:left="284"/>
        <w:jc w:val="both"/>
        <w:rPr>
          <w:rFonts w:ascii="Arial" w:hAnsi="Arial" w:cs="Arial"/>
          <w:b/>
          <w:i/>
          <w:sz w:val="18"/>
          <w:szCs w:val="18"/>
          <w:lang w:val="sr-Cyrl-RS"/>
        </w:rPr>
      </w:pPr>
      <w:r w:rsidRPr="00B30BDA">
        <w:rPr>
          <w:rFonts w:ascii="Arial" w:hAnsi="Arial" w:cs="Arial"/>
          <w:b/>
          <w:i/>
          <w:sz w:val="18"/>
          <w:szCs w:val="18"/>
          <w:lang w:val="sr-Cyrl-RS"/>
        </w:rPr>
        <w:lastRenderedPageBreak/>
        <w:t>(Инструкција аутору: брисати опцију која није примењива)</w:t>
      </w:r>
    </w:p>
    <w:p w14:paraId="612F82EF" w14:textId="6078FBFC" w:rsidR="00B36D7C" w:rsidRPr="00B30BDA" w:rsidRDefault="00B36D7C" w:rsidP="005A43BD">
      <w:pPr>
        <w:pStyle w:val="ListParagraph"/>
        <w:numPr>
          <w:ilvl w:val="0"/>
          <w:numId w:val="5"/>
        </w:numPr>
        <w:spacing w:before="60" w:after="60"/>
        <w:ind w:left="284" w:right="-1" w:hanging="284"/>
        <w:contextualSpacing w:val="0"/>
        <w:jc w:val="both"/>
        <w:rPr>
          <w:rFonts w:ascii="Arial" w:hAnsi="Arial" w:cs="Arial"/>
          <w:sz w:val="16"/>
          <w:szCs w:val="16"/>
        </w:rPr>
      </w:pPr>
      <w:r w:rsidRPr="00B30BDA">
        <w:rPr>
          <w:rFonts w:ascii="Arial" w:hAnsi="Arial" w:cs="Arial"/>
          <w:sz w:val="16"/>
          <w:szCs w:val="16"/>
        </w:rPr>
        <w:t xml:space="preserve">Добављач сноси све </w:t>
      </w:r>
      <w:r w:rsidR="0023660E" w:rsidRPr="00B30BDA">
        <w:rPr>
          <w:rFonts w:ascii="Arial" w:hAnsi="Arial" w:cs="Arial"/>
          <w:sz w:val="16"/>
          <w:szCs w:val="16"/>
        </w:rPr>
        <w:t xml:space="preserve">зависне </w:t>
      </w:r>
      <w:r w:rsidRPr="00B30BDA">
        <w:rPr>
          <w:rFonts w:ascii="Arial" w:hAnsi="Arial" w:cs="Arial"/>
          <w:sz w:val="16"/>
          <w:szCs w:val="16"/>
        </w:rPr>
        <w:t xml:space="preserve">трошкове </w:t>
      </w:r>
      <w:r w:rsidR="0023660E" w:rsidRPr="00B30BDA">
        <w:rPr>
          <w:rFonts w:ascii="Arial" w:hAnsi="Arial" w:cs="Arial"/>
          <w:sz w:val="16"/>
          <w:szCs w:val="16"/>
        </w:rPr>
        <w:t xml:space="preserve">и трошкове </w:t>
      </w:r>
      <w:r w:rsidRPr="00B30BDA">
        <w:rPr>
          <w:rFonts w:ascii="Arial" w:hAnsi="Arial" w:cs="Arial"/>
          <w:sz w:val="16"/>
          <w:szCs w:val="16"/>
        </w:rPr>
        <w:t>испоруке робе</w:t>
      </w:r>
      <w:r w:rsidR="00CF4CE7" w:rsidRPr="00B30BDA">
        <w:rPr>
          <w:rFonts w:ascii="Arial" w:hAnsi="Arial" w:cs="Arial"/>
          <w:sz w:val="16"/>
          <w:szCs w:val="16"/>
        </w:rPr>
        <w:t>/пружа</w:t>
      </w:r>
      <w:r w:rsidR="00666683" w:rsidRPr="00B30BDA">
        <w:rPr>
          <w:rFonts w:ascii="Arial" w:hAnsi="Arial" w:cs="Arial"/>
          <w:sz w:val="16"/>
          <w:szCs w:val="16"/>
        </w:rPr>
        <w:t>њ</w:t>
      </w:r>
      <w:r w:rsidR="00CF4CE7" w:rsidRPr="00B30BDA">
        <w:rPr>
          <w:rFonts w:ascii="Arial" w:hAnsi="Arial" w:cs="Arial"/>
          <w:sz w:val="16"/>
          <w:szCs w:val="16"/>
        </w:rPr>
        <w:t>а услуга</w:t>
      </w:r>
      <w:r w:rsidR="0037213A" w:rsidRPr="00B30BDA">
        <w:rPr>
          <w:rFonts w:ascii="Arial" w:hAnsi="Arial" w:cs="Arial"/>
          <w:sz w:val="16"/>
          <w:szCs w:val="16"/>
        </w:rPr>
        <w:t xml:space="preserve"> до наведеног места из тачке 1. ове Наруџбенице</w:t>
      </w:r>
      <w:r w:rsidR="00CF4CE7" w:rsidRPr="00B30BDA">
        <w:rPr>
          <w:rFonts w:ascii="Arial" w:hAnsi="Arial" w:cs="Arial"/>
          <w:sz w:val="16"/>
          <w:szCs w:val="16"/>
        </w:rPr>
        <w:t>.</w:t>
      </w:r>
    </w:p>
    <w:p w14:paraId="3261D14F" w14:textId="2F02A286" w:rsidR="00FD6F7B" w:rsidRPr="00B30BDA" w:rsidRDefault="00A059C5" w:rsidP="00A059C5">
      <w:pPr>
        <w:pStyle w:val="ListParagraph"/>
        <w:numPr>
          <w:ilvl w:val="0"/>
          <w:numId w:val="5"/>
        </w:numPr>
        <w:spacing w:beforeLines="60" w:before="144" w:afterLines="60" w:after="144" w:line="240" w:lineRule="auto"/>
        <w:ind w:left="284" w:right="-1" w:hanging="284"/>
        <w:contextualSpacing w:val="0"/>
        <w:jc w:val="both"/>
        <w:rPr>
          <w:rFonts w:ascii="Arial" w:hAnsi="Arial" w:cs="Arial"/>
          <w:sz w:val="16"/>
          <w:szCs w:val="16"/>
          <w:lang w:val="sr-Latn-ME"/>
        </w:rPr>
      </w:pPr>
      <w:r w:rsidRPr="00B30BDA">
        <w:rPr>
          <w:rFonts w:ascii="Arial" w:hAnsi="Arial" w:cs="Arial"/>
          <w:sz w:val="16"/>
          <w:szCs w:val="16"/>
        </w:rPr>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B30BDA">
        <w:rPr>
          <w:rFonts w:ascii="Arial" w:hAnsi="Arial" w:cs="Arial"/>
          <w:sz w:val="16"/>
          <w:szCs w:val="16"/>
          <w:lang w:val="sr-Cyrl-RS"/>
        </w:rPr>
        <w:t xml:space="preserve"> </w:t>
      </w:r>
      <w:r w:rsidR="00885045" w:rsidRPr="00B30BDA">
        <w:rPr>
          <w:rFonts w:ascii="Arial" w:hAnsi="Arial" w:cs="Arial"/>
          <w:sz w:val="16"/>
          <w:szCs w:val="16"/>
          <w:lang w:val="sr-Cyrl-RS"/>
        </w:rPr>
        <w:t>С</w:t>
      </w:r>
      <w:r w:rsidR="00CD4A41" w:rsidRPr="00B30BDA">
        <w:rPr>
          <w:rFonts w:ascii="Arial" w:hAnsi="Arial" w:cs="Arial"/>
          <w:sz w:val="16"/>
          <w:szCs w:val="16"/>
          <w:lang w:val="ru-RU"/>
        </w:rPr>
        <w:t>тране су сагласне да све спор</w:t>
      </w:r>
      <w:r w:rsidR="00885045" w:rsidRPr="00B30BDA">
        <w:rPr>
          <w:rFonts w:ascii="Arial" w:hAnsi="Arial" w:cs="Arial"/>
          <w:sz w:val="16"/>
          <w:szCs w:val="16"/>
          <w:lang w:val="ru-RU"/>
        </w:rPr>
        <w:t>ове који настану у односу на ову</w:t>
      </w:r>
      <w:r w:rsidR="00CD4A41" w:rsidRPr="00B30BDA">
        <w:rPr>
          <w:rFonts w:ascii="Arial" w:hAnsi="Arial" w:cs="Arial"/>
          <w:sz w:val="16"/>
          <w:szCs w:val="16"/>
          <w:lang w:val="ru-RU"/>
        </w:rPr>
        <w:t xml:space="preserve"> </w:t>
      </w:r>
      <w:r w:rsidR="00885045" w:rsidRPr="00B30BDA">
        <w:rPr>
          <w:rFonts w:ascii="Arial" w:hAnsi="Arial" w:cs="Arial"/>
          <w:sz w:val="16"/>
          <w:szCs w:val="16"/>
          <w:lang w:val="ru-RU"/>
        </w:rPr>
        <w:t xml:space="preserve">Наруџбеноцу </w:t>
      </w:r>
      <w:r w:rsidR="00CD4A41" w:rsidRPr="00B30BDA">
        <w:rPr>
          <w:rFonts w:ascii="Arial" w:hAnsi="Arial" w:cs="Arial"/>
          <w:sz w:val="16"/>
          <w:szCs w:val="16"/>
          <w:lang w:val="ru-RU"/>
        </w:rPr>
        <w:t>или у вези са њ</w:t>
      </w:r>
      <w:r w:rsidR="00885045" w:rsidRPr="00B30BDA">
        <w:rPr>
          <w:rFonts w:ascii="Arial" w:hAnsi="Arial" w:cs="Arial"/>
          <w:sz w:val="16"/>
          <w:szCs w:val="16"/>
          <w:lang w:val="ru-RU"/>
        </w:rPr>
        <w:t>о</w:t>
      </w:r>
      <w:r w:rsidR="00CD4A41" w:rsidRPr="00B30BDA">
        <w:rPr>
          <w:rFonts w:ascii="Arial" w:hAnsi="Arial" w:cs="Arial"/>
          <w:sz w:val="16"/>
          <w:szCs w:val="16"/>
          <w:lang w:val="ru-RU"/>
        </w:rPr>
        <w:t>м, решавају мирним путем. У случају да се спор не може решити на такав начин, стране су сагласне да за решавање спорова буде надлежан суд у Београду.</w:t>
      </w:r>
    </w:p>
    <w:p w14:paraId="1CC037D1" w14:textId="1741D8B3" w:rsidR="00FD6F7B" w:rsidRPr="00B30BDA" w:rsidRDefault="00FD6F7B" w:rsidP="00FD6F7B">
      <w:pPr>
        <w:spacing w:before="60" w:after="60"/>
        <w:ind w:right="-1"/>
        <w:jc w:val="both"/>
        <w:rPr>
          <w:rFonts w:ascii="Arial" w:hAnsi="Arial" w:cs="Arial"/>
          <w:sz w:val="16"/>
          <w:szCs w:val="16"/>
          <w:lang w:val="sr-Latn-ME"/>
        </w:rPr>
      </w:pPr>
    </w:p>
    <w:p w14:paraId="086B6678" w14:textId="4A40464F" w:rsidR="00E2554D" w:rsidRDefault="00E2554D" w:rsidP="00E2554D">
      <w:pPr>
        <w:spacing w:before="120" w:after="120"/>
        <w:rPr>
          <w:rFonts w:ascii="Arial" w:eastAsiaTheme="minorHAnsi" w:hAnsi="Arial" w:cs="Arial"/>
          <w:strike/>
          <w:color w:val="00B050"/>
          <w:sz w:val="16"/>
          <w:szCs w:val="16"/>
          <w:lang w:val="sr-Latn-CS"/>
        </w:rPr>
      </w:pPr>
    </w:p>
    <w:p w14:paraId="1ED612B4" w14:textId="77777777" w:rsidR="0048345C" w:rsidRPr="00E2554D" w:rsidRDefault="0048345C" w:rsidP="00E2554D">
      <w:pPr>
        <w:spacing w:before="120" w:after="120"/>
        <w:rPr>
          <w:rFonts w:ascii="Arial" w:hAnsi="Arial" w:cs="Arial"/>
          <w:strike/>
          <w:color w:val="00B050"/>
          <w:sz w:val="16"/>
          <w:szCs w:val="16"/>
          <w:lang w:val="sr-Latn-CS"/>
        </w:rPr>
      </w:pPr>
    </w:p>
    <w:p w14:paraId="1294C39F" w14:textId="77777777" w:rsidR="0048345C" w:rsidRDefault="00E2554D" w:rsidP="0048345C">
      <w:pPr>
        <w:pStyle w:val="ListParagraph"/>
        <w:spacing w:before="120" w:after="120"/>
        <w:ind w:left="0"/>
        <w:contextualSpacing w:val="0"/>
        <w:rPr>
          <w:rFonts w:ascii="Arial" w:hAnsi="Arial" w:cs="Arial"/>
          <w:sz w:val="16"/>
          <w:szCs w:val="16"/>
        </w:rPr>
      </w:pPr>
      <w:r w:rsidRPr="0048345C">
        <w:rPr>
          <w:rFonts w:ascii="Arial" w:hAnsi="Arial" w:cs="Arial"/>
          <w:sz w:val="16"/>
          <w:szCs w:val="16"/>
          <w:u w:val="single"/>
          <w:lang w:val="sr-Cyrl-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Cyrl-RS"/>
        </w:rPr>
        <w:t xml:space="preserve">  </w:t>
      </w:r>
      <w:r w:rsidRPr="0048345C">
        <w:rPr>
          <w:rFonts w:ascii="Arial" w:hAnsi="Arial" w:cs="Arial"/>
          <w:sz w:val="16"/>
          <w:szCs w:val="16"/>
          <w:u w:val="single"/>
          <w:lang w:val="sr-Latn-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 xml:space="preserve"> </w:t>
      </w:r>
      <w:r w:rsidRPr="0048345C">
        <w:rPr>
          <w:rFonts w:ascii="Arial" w:hAnsi="Arial" w:cs="Arial"/>
          <w:sz w:val="16"/>
          <w:szCs w:val="16"/>
          <w:u w:val="single"/>
          <w:lang w:val="ru-RU"/>
        </w:rPr>
        <w:t>(</w:t>
      </w:r>
      <w:r w:rsidRPr="0048345C">
        <w:rPr>
          <w:rFonts w:ascii="Arial" w:hAnsi="Arial" w:cs="Arial"/>
          <w:sz w:val="16"/>
          <w:szCs w:val="16"/>
          <w:u w:val="single"/>
          <w:lang w:val="sr-Cyrl-RS"/>
        </w:rPr>
        <w:t xml:space="preserve">име и </w:t>
      </w:r>
      <w:proofErr w:type="gramStart"/>
      <w:r w:rsidRPr="0048345C">
        <w:rPr>
          <w:rFonts w:ascii="Arial" w:hAnsi="Arial" w:cs="Arial"/>
          <w:sz w:val="16"/>
          <w:szCs w:val="16"/>
          <w:u w:val="single"/>
          <w:lang w:val="sr-Cyrl-RS"/>
        </w:rPr>
        <w:t>презиме)</w:t>
      </w:r>
      <w:r w:rsidRPr="0048345C">
        <w:rPr>
          <w:rFonts w:ascii="Arial" w:hAnsi="Arial" w:cs="Arial"/>
          <w:sz w:val="16"/>
          <w:szCs w:val="16"/>
          <w:u w:val="single"/>
          <w:lang w:val="sr-Latn-RS"/>
        </w:rPr>
        <w:t xml:space="preserve">   </w:t>
      </w:r>
      <w:proofErr w:type="gramEnd"/>
      <w:r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ab/>
      </w:r>
      <w:r w:rsidRPr="0048345C">
        <w:rPr>
          <w:rFonts w:ascii="Arial" w:hAnsi="Arial" w:cs="Arial"/>
          <w:sz w:val="16"/>
          <w:szCs w:val="16"/>
          <w:lang w:val="sr-Latn-RS"/>
        </w:rPr>
        <w:tab/>
      </w:r>
      <w:r w:rsidRPr="0048345C">
        <w:rPr>
          <w:rFonts w:ascii="Arial" w:hAnsi="Arial" w:cs="Arial"/>
          <w:sz w:val="16"/>
          <w:szCs w:val="16"/>
          <w:lang w:val="sr-Latn-RS"/>
        </w:rPr>
        <w:tab/>
      </w:r>
      <w:r w:rsidRPr="0048345C">
        <w:rPr>
          <w:rFonts w:ascii="Arial" w:hAnsi="Arial" w:cs="Arial"/>
          <w:sz w:val="16"/>
          <w:szCs w:val="16"/>
          <w:lang w:val="sr-Latn-RS"/>
        </w:rPr>
        <w:tab/>
        <w:t xml:space="preserve">                                </w:t>
      </w:r>
      <w:r w:rsidR="0048345C" w:rsidRPr="0048345C">
        <w:rPr>
          <w:rFonts w:ascii="Arial" w:hAnsi="Arial" w:cs="Arial"/>
          <w:sz w:val="16"/>
          <w:szCs w:val="16"/>
        </w:rPr>
        <w:t>________________________________</w:t>
      </w:r>
    </w:p>
    <w:p w14:paraId="55587B9B" w14:textId="7021582A" w:rsidR="00E2554D" w:rsidRPr="0048345C" w:rsidRDefault="00E2554D" w:rsidP="0048345C">
      <w:pPr>
        <w:pStyle w:val="ListParagraph"/>
        <w:spacing w:before="120" w:after="120"/>
        <w:ind w:left="0"/>
        <w:contextualSpacing w:val="0"/>
        <w:rPr>
          <w:rFonts w:ascii="Arial" w:hAnsi="Arial" w:cs="Arial"/>
          <w:sz w:val="16"/>
          <w:szCs w:val="16"/>
        </w:rPr>
      </w:pPr>
      <w:r w:rsidRPr="0048345C">
        <w:rPr>
          <w:rFonts w:ascii="Arial" w:hAnsi="Arial" w:cs="Arial"/>
          <w:sz w:val="16"/>
          <w:szCs w:val="16"/>
          <w:lang w:val="sr-Latn-RS"/>
        </w:rPr>
        <w:t xml:space="preserve">Специјалиста набавке                                                                                                   </w:t>
      </w:r>
      <w:r w:rsidR="0048345C">
        <w:rPr>
          <w:rFonts w:ascii="Arial" w:hAnsi="Arial" w:cs="Arial"/>
          <w:sz w:val="16"/>
          <w:szCs w:val="16"/>
          <w:lang w:val="sr-Latn-RS"/>
        </w:rPr>
        <w:tab/>
      </w:r>
      <w:r w:rsidRPr="0048345C">
        <w:rPr>
          <w:rFonts w:ascii="Arial" w:hAnsi="Arial" w:cs="Arial"/>
          <w:sz w:val="16"/>
          <w:szCs w:val="16"/>
          <w:lang w:val="sr-Cyrl-RS"/>
        </w:rPr>
        <w:t>Потпис</w:t>
      </w:r>
      <w:r w:rsidRPr="0048345C">
        <w:rPr>
          <w:lang w:val="ru-RU"/>
        </w:rPr>
        <w:t xml:space="preserve"> </w:t>
      </w:r>
      <w:r w:rsidRPr="0048345C">
        <w:rPr>
          <w:rFonts w:ascii="Arial" w:hAnsi="Arial" w:cs="Arial"/>
          <w:sz w:val="16"/>
          <w:szCs w:val="16"/>
          <w:lang w:val="sr-Cyrl-RS"/>
        </w:rPr>
        <w:t>овлашћеног лица</w:t>
      </w:r>
    </w:p>
    <w:p w14:paraId="032773E7" w14:textId="12892DE0" w:rsidR="00474439" w:rsidRPr="00B30BDA" w:rsidRDefault="00474439" w:rsidP="00C73E38">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sidR="0048345C">
        <w:rPr>
          <w:rFonts w:ascii="Arial" w:hAnsi="Arial" w:cs="Arial"/>
          <w:sz w:val="16"/>
          <w:szCs w:val="16"/>
        </w:rPr>
        <w:t>____</w:t>
      </w:r>
    </w:p>
    <w:p w14:paraId="65ADC1E7" w14:textId="07C8C4CA" w:rsidR="00F65769" w:rsidRPr="00B30BDA" w:rsidRDefault="00B36D7C" w:rsidP="00C73E38">
      <w:pPr>
        <w:pStyle w:val="ListParagraph"/>
        <w:spacing w:before="120" w:after="120"/>
        <w:ind w:left="0"/>
        <w:contextualSpacing w:val="0"/>
        <w:rPr>
          <w:rFonts w:ascii="Arial" w:hAnsi="Arial" w:cs="Arial"/>
          <w:sz w:val="16"/>
          <w:szCs w:val="16"/>
          <w:lang w:val="sr-Cyrl-RS"/>
        </w:rPr>
      </w:pPr>
      <w:r w:rsidRPr="00B30BDA">
        <w:rPr>
          <w:rFonts w:ascii="Arial" w:hAnsi="Arial" w:cs="Arial"/>
          <w:sz w:val="16"/>
          <w:szCs w:val="16"/>
        </w:rPr>
        <w:t>датум</w:t>
      </w:r>
    </w:p>
    <w:p w14:paraId="32BB7AA3"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2509B07C" w14:textId="77777777" w:rsidR="00FB30BD" w:rsidRPr="00B30BDA" w:rsidRDefault="00FB30BD" w:rsidP="00C73E38">
      <w:pPr>
        <w:pStyle w:val="ListParagraph"/>
        <w:spacing w:before="120" w:after="120"/>
        <w:ind w:left="0"/>
        <w:contextualSpacing w:val="0"/>
        <w:rPr>
          <w:rFonts w:ascii="Arial" w:hAnsi="Arial" w:cs="Arial"/>
          <w:sz w:val="16"/>
          <w:szCs w:val="16"/>
          <w:lang w:val="sr-Latn-ME"/>
        </w:rPr>
      </w:pPr>
      <w:r w:rsidRPr="00B30BDA">
        <w:rPr>
          <w:rFonts w:ascii="Arial" w:hAnsi="Arial" w:cs="Arial"/>
          <w:sz w:val="16"/>
          <w:szCs w:val="16"/>
          <w:lang w:val="sr-Cyrl-RS"/>
        </w:rPr>
        <w:t>Телефон</w:t>
      </w:r>
    </w:p>
    <w:p w14:paraId="5D5C9F45"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1478F55A" w14:textId="1F4B6A77" w:rsidR="00347BE8" w:rsidRPr="0048345C" w:rsidRDefault="003927E7" w:rsidP="00C73E38">
      <w:pPr>
        <w:pStyle w:val="ListParagraph"/>
        <w:spacing w:before="120" w:after="120"/>
        <w:ind w:left="0"/>
        <w:contextualSpacing w:val="0"/>
        <w:rPr>
          <w:rFonts w:ascii="Arial" w:hAnsi="Arial" w:cs="Arial"/>
          <w:sz w:val="16"/>
          <w:szCs w:val="16"/>
          <w:lang w:val="ru-RU"/>
        </w:rPr>
      </w:pPr>
      <w:r w:rsidRPr="00B30BDA">
        <w:rPr>
          <w:rFonts w:ascii="Arial" w:hAnsi="Arial" w:cs="Arial"/>
          <w:i/>
          <w:sz w:val="16"/>
          <w:szCs w:val="16"/>
          <w:lang w:val="ru-RU"/>
        </w:rPr>
        <w:t>Е</w:t>
      </w:r>
      <w:r w:rsidRPr="00B30BDA">
        <w:rPr>
          <w:rFonts w:ascii="Arial" w:hAnsi="Arial" w:cs="Arial"/>
          <w:i/>
          <w:sz w:val="16"/>
          <w:szCs w:val="16"/>
          <w:lang w:val="sr-Latn-RS"/>
        </w:rPr>
        <w:t>-mail</w:t>
      </w:r>
      <w:r w:rsidRPr="00B30BDA">
        <w:rPr>
          <w:rFonts w:ascii="Arial" w:hAnsi="Arial" w:cs="Arial"/>
          <w:sz w:val="16"/>
          <w:szCs w:val="16"/>
          <w:lang w:val="sr-Latn-RS"/>
        </w:rPr>
        <w:t xml:space="preserve"> </w:t>
      </w:r>
      <w:r w:rsidRPr="00B30BDA">
        <w:rPr>
          <w:rFonts w:ascii="Arial" w:hAnsi="Arial" w:cs="Arial"/>
          <w:sz w:val="16"/>
          <w:szCs w:val="16"/>
          <w:lang w:val="ru-RU"/>
        </w:rPr>
        <w:t>адреса</w:t>
      </w:r>
    </w:p>
    <w:sectPr w:rsidR="00347BE8" w:rsidRPr="0048345C" w:rsidSect="0063690E">
      <w:type w:val="continuous"/>
      <w:pgSz w:w="11906" w:h="16838" w:code="9"/>
      <w:pgMar w:top="1250" w:right="849" w:bottom="851" w:left="993" w:header="709" w:footer="1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55F10" w14:textId="77777777" w:rsidR="002D496E" w:rsidRDefault="002D496E" w:rsidP="00F911CD">
      <w:pPr>
        <w:spacing w:after="0" w:line="240" w:lineRule="auto"/>
      </w:pPr>
      <w:r>
        <w:separator/>
      </w:r>
    </w:p>
  </w:endnote>
  <w:endnote w:type="continuationSeparator" w:id="0">
    <w:p w14:paraId="5B88EDD0" w14:textId="77777777" w:rsidR="002D496E" w:rsidRDefault="002D496E"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009B8" w14:textId="21D1FFC4" w:rsidR="00F453C4" w:rsidRDefault="00BF6D96" w:rsidP="00636586">
    <w:pPr>
      <w:ind w:firstLine="360"/>
    </w:pPr>
    <w:r>
      <w:rPr>
        <w:rFonts w:ascii="Arial" w:hAnsi="Arial" w:cs="Arial"/>
        <w:sz w:val="20"/>
        <w:szCs w:val="20"/>
        <w:lang w:val="sr-Latn-RS"/>
      </w:rPr>
      <w:t>SA-</w:t>
    </w:r>
    <w:r w:rsidR="00911E09" w:rsidRPr="00911E09">
      <w:rPr>
        <w:rFonts w:ascii="Arial" w:hAnsi="Arial" w:cs="Arial"/>
        <w:sz w:val="20"/>
        <w:szCs w:val="20"/>
        <w:lang w:val="sr-Latn-RS"/>
      </w:rPr>
      <w:t>07.02.09-052</w:t>
    </w:r>
    <w:r w:rsidRPr="00BF6D96">
      <w:rPr>
        <w:rFonts w:ascii="Arial" w:hAnsi="Arial" w:cs="Arial"/>
        <w:sz w:val="20"/>
        <w:szCs w:val="20"/>
        <w:lang w:val="sr-Latn-RS"/>
      </w:rPr>
      <w:t xml:space="preserve">, </w:t>
    </w:r>
    <w:r w:rsidRPr="00BF6D96">
      <w:rPr>
        <w:rFonts w:ascii="Arial" w:hAnsi="Arial" w:cs="Arial"/>
        <w:sz w:val="20"/>
        <w:szCs w:val="20"/>
        <w:lang w:val="ru-RU"/>
      </w:rPr>
      <w:t>Верзија</w:t>
    </w:r>
    <w:r w:rsidRPr="00BF6D96">
      <w:rPr>
        <w:rFonts w:ascii="Arial" w:hAnsi="Arial" w:cs="Arial"/>
        <w:sz w:val="20"/>
        <w:szCs w:val="20"/>
        <w:lang w:val="sr-Latn-RS"/>
      </w:rPr>
      <w:t xml:space="preserve"> </w:t>
    </w:r>
    <w:r w:rsidR="00B30BDA" w:rsidRPr="00B30BDA">
      <w:rPr>
        <w:rFonts w:ascii="Arial" w:hAnsi="Arial" w:cs="Arial"/>
        <w:sz w:val="20"/>
        <w:szCs w:val="20"/>
        <w:lang w:val="sr-Cyrl-RS"/>
      </w:rPr>
      <w:t>6.</w:t>
    </w:r>
    <w:r w:rsidR="0048345C">
      <w:rPr>
        <w:rFonts w:ascii="Arial" w:hAnsi="Arial" w:cs="Arial"/>
        <w:sz w:val="20"/>
        <w:szCs w:val="20"/>
        <w:lang w:val="sr-Latn-RS"/>
      </w:rPr>
      <w:t>1</w:t>
    </w:r>
    <w:r w:rsidRPr="00BF6D96">
      <w:rPr>
        <w:rFonts w:ascii="Arial" w:hAnsi="Arial" w:cs="Arial"/>
        <w:sz w:val="20"/>
        <w:szCs w:val="20"/>
        <w:lang w:val="sr-Latn-RS"/>
      </w:rPr>
      <w:tab/>
    </w:r>
    <w:r w:rsidR="0048345C">
      <w:rPr>
        <w:rFonts w:ascii="Arial" w:hAnsi="Arial" w:cs="Arial"/>
        <w:sz w:val="20"/>
        <w:szCs w:val="20"/>
        <w:lang w:val="sr-Latn-RS"/>
      </w:rPr>
      <w:tab/>
    </w:r>
    <w:r w:rsidR="0048345C">
      <w:rPr>
        <w:rFonts w:ascii="Arial" w:hAnsi="Arial" w:cs="Arial"/>
        <w:sz w:val="20"/>
        <w:szCs w:val="20"/>
        <w:lang w:val="sr-Latn-RS"/>
      </w:rPr>
      <w:tab/>
      <w:t xml:space="preserve">       </w:t>
    </w:r>
    <w:r w:rsidRPr="00BF6D96">
      <w:rPr>
        <w:rFonts w:ascii="Arial" w:hAnsi="Arial" w:cs="Arial"/>
        <w:sz w:val="20"/>
        <w:szCs w:val="20"/>
        <w:lang w:val="sr-Latn-RS"/>
      </w:rPr>
      <w:tab/>
    </w:r>
    <w:r w:rsidRPr="00BF6D96">
      <w:rPr>
        <w:rFonts w:ascii="Arial" w:hAnsi="Arial" w:cs="Arial"/>
        <w:sz w:val="20"/>
        <w:szCs w:val="20"/>
        <w:lang w:val="sr-Latn-RS"/>
      </w:rPr>
      <w:tab/>
    </w:r>
    <w:r w:rsidRPr="00BF6D96">
      <w:rPr>
        <w:rFonts w:ascii="Arial" w:hAnsi="Arial" w:cs="Arial"/>
        <w:sz w:val="20"/>
        <w:szCs w:val="20"/>
        <w:lang w:val="sr-Latn-RS"/>
      </w:rPr>
      <w:tab/>
    </w:r>
    <w:r w:rsidRPr="00BF6D96">
      <w:rPr>
        <w:rFonts w:ascii="Arial" w:hAnsi="Arial" w:cs="Arial"/>
        <w:sz w:val="20"/>
        <w:szCs w:val="20"/>
        <w:lang w:val="sr-Latn-RS"/>
      </w:rPr>
      <w:tab/>
    </w:r>
    <w:r w:rsidRPr="00BF6D96">
      <w:rPr>
        <w:rFonts w:ascii="Arial" w:hAnsi="Arial" w:cs="Arial"/>
        <w:sz w:val="20"/>
        <w:szCs w:val="20"/>
        <w:lang w:val="sr-Latn-RS"/>
      </w:rPr>
      <w:tab/>
    </w:r>
    <w:r w:rsidR="0048345C">
      <w:rPr>
        <w:rFonts w:ascii="Arial" w:hAnsi="Arial" w:cs="Arial"/>
        <w:sz w:val="20"/>
        <w:szCs w:val="20"/>
        <w:lang w:val="sr-Latn-RS"/>
      </w:rPr>
      <w:t xml:space="preserve">    </w:t>
    </w:r>
    <w:r w:rsidRPr="00BF6D96">
      <w:rPr>
        <w:rFonts w:ascii="Arial" w:hAnsi="Arial" w:cs="Arial"/>
        <w:sz w:val="20"/>
        <w:szCs w:val="20"/>
      </w:rPr>
      <w:t xml:space="preserve">Страна </w:t>
    </w:r>
    <w:r w:rsidRPr="00BF6D96">
      <w:rPr>
        <w:rFonts w:ascii="Arial" w:hAnsi="Arial" w:cs="Arial"/>
        <w:bCs/>
        <w:sz w:val="20"/>
        <w:szCs w:val="20"/>
      </w:rPr>
      <w:fldChar w:fldCharType="begin"/>
    </w:r>
    <w:r w:rsidRPr="00BF6D96">
      <w:rPr>
        <w:rFonts w:ascii="Arial" w:hAnsi="Arial" w:cs="Arial"/>
        <w:bCs/>
        <w:sz w:val="20"/>
        <w:szCs w:val="20"/>
      </w:rPr>
      <w:instrText xml:space="preserve"> PAGE </w:instrText>
    </w:r>
    <w:r w:rsidRPr="00BF6D96">
      <w:rPr>
        <w:rFonts w:ascii="Arial" w:hAnsi="Arial" w:cs="Arial"/>
        <w:bCs/>
        <w:sz w:val="20"/>
        <w:szCs w:val="20"/>
      </w:rPr>
      <w:fldChar w:fldCharType="separate"/>
    </w:r>
    <w:r w:rsidR="00A45B80">
      <w:rPr>
        <w:rFonts w:ascii="Arial" w:hAnsi="Arial" w:cs="Arial"/>
        <w:bCs/>
        <w:noProof/>
        <w:sz w:val="20"/>
        <w:szCs w:val="20"/>
      </w:rPr>
      <w:t>2</w:t>
    </w:r>
    <w:r w:rsidRPr="00BF6D96">
      <w:rPr>
        <w:rFonts w:ascii="Arial" w:hAnsi="Arial" w:cs="Arial"/>
        <w:bCs/>
        <w:sz w:val="20"/>
        <w:szCs w:val="20"/>
      </w:rPr>
      <w:fldChar w:fldCharType="end"/>
    </w:r>
    <w:r w:rsidRPr="00BF6D96">
      <w:rPr>
        <w:rFonts w:ascii="Arial" w:hAnsi="Arial" w:cs="Arial"/>
        <w:sz w:val="20"/>
        <w:szCs w:val="20"/>
      </w:rPr>
      <w:t xml:space="preserve"> од </w:t>
    </w:r>
    <w:r w:rsidRPr="00BF6D96">
      <w:rPr>
        <w:rFonts w:ascii="Arial" w:hAnsi="Arial" w:cs="Arial"/>
        <w:bCs/>
        <w:sz w:val="20"/>
        <w:szCs w:val="20"/>
      </w:rPr>
      <w:fldChar w:fldCharType="begin"/>
    </w:r>
    <w:r w:rsidRPr="00BF6D96">
      <w:rPr>
        <w:rFonts w:ascii="Arial" w:hAnsi="Arial" w:cs="Arial"/>
        <w:bCs/>
        <w:sz w:val="20"/>
        <w:szCs w:val="20"/>
      </w:rPr>
      <w:instrText xml:space="preserve"> NUMPAGES  </w:instrText>
    </w:r>
    <w:r w:rsidRPr="00BF6D96">
      <w:rPr>
        <w:rFonts w:ascii="Arial" w:hAnsi="Arial" w:cs="Arial"/>
        <w:bCs/>
        <w:sz w:val="20"/>
        <w:szCs w:val="20"/>
      </w:rPr>
      <w:fldChar w:fldCharType="separate"/>
    </w:r>
    <w:r w:rsidR="00A45B80">
      <w:rPr>
        <w:rFonts w:ascii="Arial" w:hAnsi="Arial" w:cs="Arial"/>
        <w:bCs/>
        <w:noProof/>
        <w:sz w:val="20"/>
        <w:szCs w:val="20"/>
      </w:rPr>
      <w:t>4</w:t>
    </w:r>
    <w:r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81" w:rightFromText="181" w:vertAnchor="page" w:horzAnchor="margin" w:tblpX="-567"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7F1094" w14:paraId="01739889" w14:textId="77777777" w:rsidTr="00C73E38">
      <w:trPr>
        <w:trHeight w:val="294"/>
      </w:trPr>
      <w:tc>
        <w:tcPr>
          <w:tcW w:w="2520" w:type="dxa"/>
          <w:vMerge w:val="restart"/>
        </w:tcPr>
        <w:p w14:paraId="14AD67AC" w14:textId="77777777" w:rsidR="007F1094" w:rsidRPr="00723A08" w:rsidRDefault="007F1094" w:rsidP="00C73E38">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НИС а.д. Нови Сад</w:t>
          </w:r>
        </w:p>
        <w:p w14:paraId="5B6EE64F" w14:textId="77777777" w:rsidR="007F1094" w:rsidRPr="00723A08" w:rsidRDefault="007F1094" w:rsidP="00C73E38">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Народног фронта 12,</w:t>
          </w:r>
        </w:p>
        <w:p w14:paraId="488640B6" w14:textId="77777777" w:rsidR="007F1094" w:rsidRPr="00723A08" w:rsidRDefault="007F1094" w:rsidP="00C73E38">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21000 Нови Сад</w:t>
          </w:r>
        </w:p>
        <w:p w14:paraId="616D620D" w14:textId="77777777" w:rsidR="007F1094" w:rsidRDefault="007F1094" w:rsidP="00C73E38">
          <w:pPr>
            <w:spacing w:after="0" w:line="192" w:lineRule="exact"/>
            <w:rPr>
              <w:rFonts w:ascii="Arial" w:hAnsi="Arial" w:cs="Arial"/>
              <w:color w:val="808080"/>
              <w:spacing w:val="3"/>
              <w:sz w:val="16"/>
              <w:szCs w:val="16"/>
              <w:lang w:val="sr-Latn-RS"/>
            </w:rPr>
          </w:pPr>
          <w:r>
            <w:rPr>
              <w:rFonts w:ascii="Arial" w:hAnsi="Arial" w:cs="Arial"/>
              <w:color w:val="808080"/>
              <w:spacing w:val="3"/>
              <w:sz w:val="16"/>
              <w:szCs w:val="16"/>
            </w:rPr>
            <w:t>T</w:t>
          </w:r>
          <w:r w:rsidRPr="00723A08">
            <w:rPr>
              <w:rFonts w:ascii="Arial" w:hAnsi="Arial" w:cs="Arial"/>
              <w:color w:val="808080"/>
              <w:spacing w:val="3"/>
              <w:sz w:val="16"/>
              <w:szCs w:val="16"/>
              <w:lang w:val="ru-RU"/>
            </w:rPr>
            <w:t xml:space="preserve">ел. +381 </w:t>
          </w:r>
          <w:r>
            <w:rPr>
              <w:rFonts w:ascii="Arial" w:hAnsi="Arial" w:cs="Arial"/>
              <w:color w:val="808080"/>
              <w:spacing w:val="3"/>
              <w:sz w:val="16"/>
              <w:szCs w:val="16"/>
              <w:lang w:val="sr-Latn-RS"/>
            </w:rPr>
            <w:t>21 481 1111</w:t>
          </w:r>
        </w:p>
        <w:p w14:paraId="3C57880E" w14:textId="77777777" w:rsidR="007F1094" w:rsidRPr="00765A90" w:rsidRDefault="007F1094" w:rsidP="00C73E38">
          <w:pPr>
            <w:spacing w:after="0" w:line="192" w:lineRule="exact"/>
            <w:rPr>
              <w:rFonts w:ascii="Arial" w:hAnsi="Arial" w:cs="Arial"/>
              <w:color w:val="808080"/>
              <w:spacing w:val="3"/>
              <w:sz w:val="16"/>
              <w:szCs w:val="16"/>
              <w:lang w:val="sr-Latn-RS"/>
            </w:rPr>
          </w:pPr>
        </w:p>
        <w:p w14:paraId="050B5A2E" w14:textId="77777777" w:rsidR="007F1094" w:rsidRPr="00723A08" w:rsidRDefault="007F1094" w:rsidP="00C73E38">
          <w:pPr>
            <w:spacing w:after="0" w:line="192" w:lineRule="exact"/>
            <w:rPr>
              <w:rFonts w:ascii="Arial" w:hAnsi="Arial" w:cs="Arial"/>
              <w:color w:val="808080"/>
              <w:spacing w:val="3"/>
              <w:sz w:val="16"/>
              <w:szCs w:val="16"/>
              <w:lang w:val="ru-RU"/>
            </w:rPr>
          </w:pPr>
          <w:r w:rsidRPr="00DB3A3B">
            <w:rPr>
              <w:rFonts w:ascii="Arial" w:hAnsi="Arial" w:cs="Arial"/>
              <w:color w:val="808080"/>
              <w:spacing w:val="3"/>
              <w:sz w:val="16"/>
              <w:szCs w:val="16"/>
            </w:rPr>
            <w:t>office</w:t>
          </w:r>
          <w:r w:rsidRPr="00723A08">
            <w:rPr>
              <w:rFonts w:ascii="Arial" w:hAnsi="Arial" w:cs="Arial"/>
              <w:color w:val="808080"/>
              <w:spacing w:val="3"/>
              <w:sz w:val="16"/>
              <w:szCs w:val="16"/>
              <w:lang w:val="ru-RU"/>
            </w:rPr>
            <w:t>@</w:t>
          </w:r>
          <w:r w:rsidRPr="00DB3A3B">
            <w:rPr>
              <w:rFonts w:ascii="Arial" w:hAnsi="Arial" w:cs="Arial"/>
              <w:color w:val="808080"/>
              <w:spacing w:val="3"/>
              <w:sz w:val="16"/>
              <w:szCs w:val="16"/>
            </w:rPr>
            <w:t>nis</w:t>
          </w:r>
          <w:r w:rsidRPr="00723A08">
            <w:rPr>
              <w:rFonts w:ascii="Arial" w:hAnsi="Arial" w:cs="Arial"/>
              <w:color w:val="808080"/>
              <w:spacing w:val="3"/>
              <w:sz w:val="16"/>
              <w:szCs w:val="16"/>
              <w:lang w:val="ru-RU"/>
            </w:rPr>
            <w:t>.</w:t>
          </w:r>
          <w:r>
            <w:rPr>
              <w:rFonts w:ascii="Arial" w:hAnsi="Arial" w:cs="Arial"/>
              <w:color w:val="808080"/>
              <w:spacing w:val="3"/>
              <w:sz w:val="16"/>
              <w:szCs w:val="16"/>
            </w:rPr>
            <w:t>rs</w:t>
          </w:r>
        </w:p>
        <w:p w14:paraId="1F8F4911" w14:textId="77777777" w:rsidR="007F1094" w:rsidRPr="00C815C4" w:rsidRDefault="007F1094" w:rsidP="00C73E38">
          <w:pPr>
            <w:spacing w:after="0" w:line="192" w:lineRule="exact"/>
          </w:pPr>
          <w:r w:rsidRPr="00DB3A3B">
            <w:rPr>
              <w:rFonts w:ascii="Arial" w:hAnsi="Arial" w:cs="Arial"/>
              <w:color w:val="808080"/>
              <w:spacing w:val="3"/>
              <w:sz w:val="16"/>
              <w:szCs w:val="16"/>
            </w:rPr>
            <w:t>www.nis.</w:t>
          </w:r>
          <w:r>
            <w:rPr>
              <w:rFonts w:ascii="Arial" w:hAnsi="Arial" w:cs="Arial"/>
              <w:color w:val="808080"/>
              <w:spacing w:val="3"/>
              <w:sz w:val="16"/>
              <w:szCs w:val="16"/>
            </w:rPr>
            <w:t>rs</w:t>
          </w:r>
        </w:p>
      </w:tc>
      <w:tc>
        <w:tcPr>
          <w:tcW w:w="5187" w:type="dxa"/>
          <w:gridSpan w:val="2"/>
          <w:vMerge w:val="restart"/>
        </w:tcPr>
        <w:p w14:paraId="56F2C70C" w14:textId="77777777" w:rsidR="007F1094" w:rsidRPr="00436EF4" w:rsidRDefault="007F1094" w:rsidP="00C73E38">
          <w:pPr>
            <w:pStyle w:val="Footernovi1"/>
            <w:framePr w:hSpace="0" w:wrap="auto" w:vAnchor="margin" w:hAnchor="text" w:xAlign="left" w:yAlign="inline"/>
            <w:rPr>
              <w:lang w:val="uz-Cyrl-UZ"/>
            </w:rPr>
          </w:pPr>
          <w:r w:rsidRPr="00436EF4">
            <w:rPr>
              <w:lang w:val="uz-Cyrl-UZ"/>
            </w:rPr>
            <w:t xml:space="preserve">ПИБ: 104052135 </w:t>
          </w:r>
        </w:p>
        <w:p w14:paraId="3ACB0834" w14:textId="77777777" w:rsidR="007F1094" w:rsidRPr="00436EF4" w:rsidRDefault="007F1094" w:rsidP="00C73E38">
          <w:pPr>
            <w:pStyle w:val="Footernovi1"/>
            <w:framePr w:hSpace="0" w:wrap="auto" w:vAnchor="margin" w:hAnchor="text" w:xAlign="left" w:yAlign="inline"/>
            <w:rPr>
              <w:lang w:val="uz-Cyrl-UZ"/>
            </w:rPr>
          </w:pPr>
          <w:r w:rsidRPr="00436EF4">
            <w:rPr>
              <w:lang w:val="uz-Cyrl-UZ"/>
            </w:rPr>
            <w:t>Матични број: 20084693</w:t>
          </w:r>
        </w:p>
        <w:p w14:paraId="1A067B80" w14:textId="77777777" w:rsidR="007F1094" w:rsidRPr="00436EF4" w:rsidRDefault="007F1094" w:rsidP="00C73E38">
          <w:pPr>
            <w:pStyle w:val="Footernovi1"/>
            <w:framePr w:hSpace="0" w:wrap="auto" w:vAnchor="margin" w:hAnchor="text" w:xAlign="left" w:yAlign="inline"/>
            <w:rPr>
              <w:lang w:val="uz-Cyrl-UZ"/>
            </w:rPr>
          </w:pPr>
        </w:p>
        <w:p w14:paraId="05BC915B" w14:textId="77777777" w:rsidR="007F1094" w:rsidRPr="00436EF4" w:rsidRDefault="007F1094" w:rsidP="00C73E38">
          <w:pPr>
            <w:pStyle w:val="Footernovi1"/>
            <w:framePr w:hSpace="0" w:wrap="auto" w:vAnchor="margin" w:hAnchor="text" w:xAlign="left" w:yAlign="inline"/>
            <w:rPr>
              <w:lang w:val="uz-Cyrl-UZ"/>
            </w:rPr>
          </w:pPr>
          <w:r w:rsidRPr="00436EF4">
            <w:rPr>
              <w:lang w:val="uz-Cyrl-UZ"/>
            </w:rPr>
            <w:t>Основни капитал друштва: 993.786.000 € у целости уписан, уплаћен и унет у Регистар привредних субјеката БД 92142/2005</w:t>
          </w:r>
        </w:p>
        <w:p w14:paraId="2E20F7D9" w14:textId="77777777" w:rsidR="007F1094" w:rsidRPr="00436EF4" w:rsidRDefault="007F1094" w:rsidP="00C73E38">
          <w:pPr>
            <w:pStyle w:val="Footernovi1"/>
            <w:framePr w:hSpace="0" w:wrap="auto" w:vAnchor="margin" w:hAnchor="text" w:xAlign="left" w:yAlign="inline"/>
            <w:rPr>
              <w:lang w:val="uz-Cyrl-UZ"/>
            </w:rPr>
          </w:pPr>
        </w:p>
        <w:p w14:paraId="41D1049E" w14:textId="77777777" w:rsidR="007F1094" w:rsidRDefault="007F1094" w:rsidP="00C73E38">
          <w:pPr>
            <w:pStyle w:val="Footernovi1"/>
            <w:framePr w:hSpace="0" w:wrap="auto" w:vAnchor="margin" w:hAnchor="text" w:xAlign="left" w:yAlign="inline"/>
          </w:pPr>
          <w:r>
            <w:t>Banca Intesa a.d. Beograd: 160-92713-36</w:t>
          </w:r>
        </w:p>
        <w:p w14:paraId="0AAAF180" w14:textId="77777777" w:rsidR="007F1094" w:rsidRDefault="007F1094" w:rsidP="00C73E38">
          <w:pPr>
            <w:pStyle w:val="Footernovi1"/>
            <w:framePr w:hSpace="0" w:wrap="auto" w:vAnchor="margin" w:hAnchor="text" w:xAlign="left" w:yAlign="inline"/>
          </w:pPr>
          <w:r>
            <w:t>OTP banka Srbije a.d. Novi Sad: 325-9500600038722-90</w:t>
          </w:r>
        </w:p>
        <w:p w14:paraId="5AFF75A5" w14:textId="77777777" w:rsidR="007F1094" w:rsidRPr="001F47D8" w:rsidRDefault="007F1094" w:rsidP="00C73E38">
          <w:pPr>
            <w:pStyle w:val="Footernovi1"/>
            <w:framePr w:hSpace="0" w:wrap="auto" w:vAnchor="margin" w:hAnchor="text" w:xAlign="left" w:yAlign="inline"/>
          </w:pPr>
          <w:r>
            <w:t>Raiffeisen banka a.d. Beograd: 265-2010310000520-50</w:t>
          </w:r>
        </w:p>
        <w:p w14:paraId="155112FC" w14:textId="77777777" w:rsidR="007F1094" w:rsidRDefault="007F1094" w:rsidP="00C73E38">
          <w:pPr>
            <w:pStyle w:val="Footernovi1"/>
            <w:framePr w:hSpace="0" w:wrap="auto" w:vAnchor="margin" w:hAnchor="text" w:xAlign="left" w:yAlign="inline"/>
          </w:pPr>
        </w:p>
      </w:tc>
      <w:tc>
        <w:tcPr>
          <w:tcW w:w="2496" w:type="dxa"/>
        </w:tcPr>
        <w:p w14:paraId="6252116E" w14:textId="4C74DD34" w:rsidR="007F1094" w:rsidRDefault="00C73E38" w:rsidP="00C73E38">
          <w:pPr>
            <w:pStyle w:val="Footernovi1"/>
            <w:framePr w:hSpace="0" w:wrap="auto" w:vAnchor="margin" w:hAnchor="text" w:xAlign="left" w:yAlign="inline"/>
            <w:jc w:val="right"/>
          </w:pPr>
          <w:r>
            <w:rPr>
              <w:noProof/>
              <w:lang w:val="sr-Latn-RS" w:eastAsia="sr-Latn-RS"/>
            </w:rPr>
            <mc:AlternateContent>
              <mc:Choice Requires="wps">
                <w:drawing>
                  <wp:anchor distT="0" distB="0" distL="114300" distR="114300" simplePos="0" relativeHeight="251658752" behindDoc="0" locked="0" layoutInCell="1" allowOverlap="1" wp14:anchorId="6AC2B364" wp14:editId="174F907F">
                    <wp:simplePos x="0" y="0"/>
                    <wp:positionH relativeFrom="page">
                      <wp:posOffset>149225</wp:posOffset>
                    </wp:positionH>
                    <wp:positionV relativeFrom="page">
                      <wp:posOffset>205105</wp:posOffset>
                    </wp:positionV>
                    <wp:extent cx="1452245" cy="1847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245" cy="184785"/>
                            </a:xfrm>
                            <a:prstGeom prst="rect">
                              <a:avLst/>
                            </a:prstGeom>
                            <a:noFill/>
                            <a:ln w="9525">
                              <a:noFill/>
                              <a:miter lim="800000"/>
                              <a:headEnd/>
                              <a:tailEnd/>
                            </a:ln>
                          </wps:spPr>
                          <wps:txbx>
                            <w:txbxContent>
                              <w:p w14:paraId="747C825B" w14:textId="2EE6B290"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7F1094">
                                  <w:rPr>
                                    <w:rFonts w:ascii="Arial" w:hAnsi="Arial" w:cs="Arial"/>
                                    <w:color w:val="A6A6A6"/>
                                    <w:sz w:val="16"/>
                                    <w:szCs w:val="16"/>
                                    <w:lang w:val="sr-Cyrl-RS"/>
                                  </w:rPr>
                                  <w:t>6.</w:t>
                                </w:r>
                                <w:r w:rsidR="0048345C">
                                  <w:rPr>
                                    <w:rFonts w:ascii="Arial" w:hAnsi="Arial" w:cs="Arial"/>
                                    <w:color w:val="A6A6A6"/>
                                    <w:sz w:val="16"/>
                                    <w:szCs w:val="16"/>
                                    <w:lang w:val="sr-Latn-RS"/>
                                  </w:rPr>
                                  <w:t>1</w:t>
                                </w:r>
                              </w:p>
                              <w:p w14:paraId="67A1D65E" w14:textId="77777777" w:rsidR="00F453C4" w:rsidRPr="00294DAB" w:rsidRDefault="00F453C4" w:rsidP="00294DAB">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AC2B364" id="_x0000_t202" coordsize="21600,21600" o:spt="202" path="m,l,21600r21600,l21600,xe">
                    <v:stroke joinstyle="miter"/>
                    <v:path gradientshapeok="t" o:connecttype="rect"/>
                  </v:shapetype>
                  <v:shape id="_x0000_s1027" type="#_x0000_t202" style="position:absolute;left:0;text-align:left;margin-left:11.75pt;margin-top:16.15pt;width:114.35pt;height:14.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" filled="f" stroked="f">
                    <v:textbox inset="0,0,0,0">
                      <w:txbxContent>
                        <w:p w14:paraId="747C825B" w14:textId="2EE6B290"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7F1094">
                            <w:rPr>
                              <w:rFonts w:ascii="Arial" w:hAnsi="Arial" w:cs="Arial"/>
                              <w:color w:val="A6A6A6"/>
                              <w:sz w:val="16"/>
                              <w:szCs w:val="16"/>
                              <w:lang w:val="sr-Cyrl-RS"/>
                            </w:rPr>
                            <w:t>6.</w:t>
                          </w:r>
                          <w:r w:rsidR="0048345C">
                            <w:rPr>
                              <w:rFonts w:ascii="Arial" w:hAnsi="Arial" w:cs="Arial"/>
                              <w:color w:val="A6A6A6"/>
                              <w:sz w:val="16"/>
                              <w:szCs w:val="16"/>
                              <w:lang w:val="sr-Latn-RS"/>
                            </w:rPr>
                            <w:t>1</w:t>
                          </w:r>
                        </w:p>
                        <w:p w14:paraId="67A1D65E" w14:textId="77777777" w:rsidR="00F453C4" w:rsidRPr="00294DAB" w:rsidRDefault="00F453C4" w:rsidP="00294DAB">
                          <w:pPr>
                            <w:rPr>
                              <w:szCs w:val="16"/>
                            </w:rPr>
                          </w:pPr>
                        </w:p>
                      </w:txbxContent>
                    </v:textbox>
                    <w10:wrap anchorx="page" anchory="page"/>
                  </v:shape>
                </w:pict>
              </mc:Fallback>
            </mc:AlternateContent>
          </w:r>
        </w:p>
      </w:tc>
    </w:tr>
    <w:tr w:rsidR="007F1094" w14:paraId="699DACED" w14:textId="77777777" w:rsidTr="00C73E38">
      <w:trPr>
        <w:trHeight w:val="1369"/>
      </w:trPr>
      <w:tc>
        <w:tcPr>
          <w:tcW w:w="2520" w:type="dxa"/>
          <w:vMerge/>
        </w:tcPr>
        <w:p w14:paraId="4AAF5EA4" w14:textId="77777777" w:rsidR="007F1094" w:rsidRPr="00DB3A3B" w:rsidRDefault="007F1094" w:rsidP="00C73E38">
          <w:pPr>
            <w:spacing w:line="192" w:lineRule="exact"/>
            <w:rPr>
              <w:rFonts w:ascii="Arial" w:hAnsi="Arial" w:cs="Arial"/>
              <w:color w:val="808080"/>
              <w:spacing w:val="3"/>
              <w:sz w:val="16"/>
              <w:szCs w:val="16"/>
            </w:rPr>
          </w:pPr>
        </w:p>
      </w:tc>
      <w:tc>
        <w:tcPr>
          <w:tcW w:w="5187" w:type="dxa"/>
          <w:gridSpan w:val="2"/>
          <w:vMerge/>
        </w:tcPr>
        <w:p w14:paraId="44CE8D20" w14:textId="77777777" w:rsidR="007F1094" w:rsidRPr="001F47D8" w:rsidRDefault="007F1094" w:rsidP="00C73E38">
          <w:pPr>
            <w:pStyle w:val="Footernovi1"/>
            <w:framePr w:hSpace="0" w:wrap="auto" w:vAnchor="margin" w:hAnchor="text" w:xAlign="left" w:yAlign="inline"/>
          </w:pPr>
        </w:p>
      </w:tc>
      <w:tc>
        <w:tcPr>
          <w:tcW w:w="2496" w:type="dxa"/>
        </w:tcPr>
        <w:p w14:paraId="4308D7DF" w14:textId="260D8E0F" w:rsidR="007F1094" w:rsidRPr="00DE5070" w:rsidRDefault="007F1094" w:rsidP="00C73E38">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4E5848" w14:textId="77777777" w:rsidR="007F1094" w:rsidRPr="00D17C18" w:rsidRDefault="007F1094" w:rsidP="00C73E38">
          <w:pPr>
            <w:pStyle w:val="Footernovi1"/>
            <w:framePr w:hSpace="0" w:wrap="auto" w:vAnchor="margin" w:hAnchor="text" w:xAlign="left" w:yAlign="inline"/>
            <w:jc w:val="right"/>
          </w:pPr>
        </w:p>
      </w:tc>
    </w:tr>
    <w:tr w:rsidR="007F1094" w14:paraId="78AC4D67" w14:textId="77777777" w:rsidTr="00C73E38">
      <w:trPr>
        <w:cantSplit/>
        <w:trHeight w:hRule="exact" w:val="284"/>
      </w:trPr>
      <w:tc>
        <w:tcPr>
          <w:tcW w:w="5101" w:type="dxa"/>
          <w:gridSpan w:val="2"/>
          <w:shd w:val="clear" w:color="auto" w:fill="auto"/>
        </w:tcPr>
        <w:p w14:paraId="60FFFA14" w14:textId="77777777" w:rsidR="007F1094" w:rsidRPr="004619A7" w:rsidRDefault="007F1094" w:rsidP="00C73E38">
          <w:pPr>
            <w:spacing w:line="192" w:lineRule="exact"/>
            <w:rPr>
              <w:rFonts w:ascii="Arial" w:hAnsi="Arial" w:cs="Arial"/>
              <w:color w:val="808080"/>
              <w:spacing w:val="3"/>
              <w:sz w:val="16"/>
              <w:szCs w:val="16"/>
            </w:rPr>
          </w:pPr>
        </w:p>
      </w:tc>
      <w:tc>
        <w:tcPr>
          <w:tcW w:w="5102" w:type="dxa"/>
          <w:gridSpan w:val="2"/>
          <w:shd w:val="clear" w:color="auto" w:fill="auto"/>
          <w:vAlign w:val="center"/>
        </w:tcPr>
        <w:p w14:paraId="5729C661" w14:textId="773172D2" w:rsidR="007F1094" w:rsidRPr="00DE5070" w:rsidRDefault="007F1094" w:rsidP="00C73E38">
          <w:pPr>
            <w:spacing w:line="192" w:lineRule="exact"/>
            <w:jc w:val="right"/>
            <w:rPr>
              <w:rFonts w:ascii="Arial" w:hAnsi="Arial" w:cs="Arial"/>
              <w:color w:val="808080"/>
              <w:spacing w:val="3"/>
              <w:sz w:val="16"/>
              <w:szCs w:val="16"/>
            </w:rPr>
          </w:pPr>
          <w:r w:rsidRPr="00FA5EAA">
            <w:rPr>
              <w:rFonts w:ascii="Arial" w:hAnsi="Arial" w:cs="Arial"/>
              <w:color w:val="808080"/>
              <w:spacing w:val="3"/>
              <w:sz w:val="16"/>
              <w:szCs w:val="16"/>
              <w:lang w:val="sr-Cyrl-RS"/>
            </w:rPr>
            <w:t>с</w:t>
          </w:r>
          <w:r w:rsidRPr="00FA5EAA">
            <w:rPr>
              <w:rFonts w:ascii="Arial" w:hAnsi="Arial" w:cs="Arial"/>
              <w:color w:val="808080"/>
              <w:spacing w:val="3"/>
              <w:sz w:val="16"/>
              <w:szCs w:val="16"/>
              <w:lang w:val="sr-Latn-RS"/>
            </w:rPr>
            <w:t xml:space="preserve">трана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PAGE </w:instrText>
          </w:r>
          <w:r w:rsidRPr="00FA5EAA">
            <w:rPr>
              <w:rFonts w:ascii="Arial" w:hAnsi="Arial" w:cs="Arial"/>
              <w:color w:val="808080"/>
              <w:spacing w:val="3"/>
              <w:sz w:val="16"/>
              <w:szCs w:val="16"/>
              <w:lang w:val="sr-Latn-RS"/>
            </w:rPr>
            <w:fldChar w:fldCharType="separate"/>
          </w:r>
          <w:r w:rsidR="00A45B80">
            <w:rPr>
              <w:rFonts w:ascii="Arial" w:hAnsi="Arial" w:cs="Arial"/>
              <w:noProof/>
              <w:color w:val="808080"/>
              <w:spacing w:val="3"/>
              <w:sz w:val="16"/>
              <w:szCs w:val="16"/>
              <w:lang w:val="sr-Latn-RS"/>
            </w:rPr>
            <w:t>1</w:t>
          </w:r>
          <w:r w:rsidRPr="00FA5EAA">
            <w:rPr>
              <w:rFonts w:ascii="Arial" w:hAnsi="Arial" w:cs="Arial"/>
              <w:color w:val="808080"/>
              <w:spacing w:val="3"/>
              <w:sz w:val="16"/>
              <w:szCs w:val="16"/>
              <w:lang w:val="sr-Cyrl-RS"/>
            </w:rPr>
            <w:fldChar w:fldCharType="end"/>
          </w:r>
          <w:r w:rsidRPr="00FA5EAA">
            <w:rPr>
              <w:rFonts w:ascii="Arial" w:hAnsi="Arial" w:cs="Arial"/>
              <w:color w:val="808080"/>
              <w:spacing w:val="3"/>
              <w:sz w:val="16"/>
              <w:szCs w:val="16"/>
              <w:lang w:val="sr-Latn-RS"/>
            </w:rPr>
            <w:t xml:space="preserve"> oд</w:t>
          </w:r>
          <w:r w:rsidRPr="00FA5EAA">
            <w:rPr>
              <w:rFonts w:ascii="Arial" w:hAnsi="Arial" w:cs="Arial"/>
              <w:color w:val="808080"/>
              <w:spacing w:val="3"/>
              <w:sz w:val="16"/>
              <w:szCs w:val="16"/>
              <w:lang w:val="sr-Cyrl-RS"/>
            </w:rPr>
            <w:t xml:space="preserve">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NUMPAGES  </w:instrText>
          </w:r>
          <w:r w:rsidRPr="00FA5EAA">
            <w:rPr>
              <w:rFonts w:ascii="Arial" w:hAnsi="Arial" w:cs="Arial"/>
              <w:color w:val="808080"/>
              <w:spacing w:val="3"/>
              <w:sz w:val="16"/>
              <w:szCs w:val="16"/>
              <w:lang w:val="sr-Latn-RS"/>
            </w:rPr>
            <w:fldChar w:fldCharType="separate"/>
          </w:r>
          <w:r w:rsidR="00A45B80">
            <w:rPr>
              <w:rFonts w:ascii="Arial" w:hAnsi="Arial" w:cs="Arial"/>
              <w:noProof/>
              <w:color w:val="808080"/>
              <w:spacing w:val="3"/>
              <w:sz w:val="16"/>
              <w:szCs w:val="16"/>
              <w:lang w:val="sr-Latn-RS"/>
            </w:rPr>
            <w:t>4</w:t>
          </w:r>
          <w:r w:rsidRPr="00FA5EAA">
            <w:rPr>
              <w:rFonts w:ascii="Arial" w:hAnsi="Arial" w:cs="Arial"/>
              <w:color w:val="808080"/>
              <w:spacing w:val="3"/>
              <w:sz w:val="16"/>
              <w:szCs w:val="16"/>
              <w:lang w:val="sr-Cyrl-RS"/>
            </w:rPr>
            <w:fldChar w:fldCharType="end"/>
          </w:r>
        </w:p>
      </w:tc>
    </w:tr>
    <w:tr w:rsidR="007F1094" w14:paraId="72C5F6EC" w14:textId="77777777" w:rsidTr="00C73E38">
      <w:trPr>
        <w:cantSplit/>
        <w:trHeight w:hRule="exact" w:val="284"/>
      </w:trPr>
      <w:tc>
        <w:tcPr>
          <w:tcW w:w="5101" w:type="dxa"/>
          <w:gridSpan w:val="2"/>
          <w:shd w:val="clear" w:color="auto" w:fill="D91A21"/>
          <w:vAlign w:val="center"/>
        </w:tcPr>
        <w:p w14:paraId="05226447" w14:textId="77777777" w:rsidR="007F1094" w:rsidRPr="00DE5070" w:rsidRDefault="007F1094" w:rsidP="00C73E38">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136DB503" w14:textId="77777777" w:rsidR="007F1094" w:rsidRPr="00DE5070" w:rsidRDefault="007F1094" w:rsidP="00C73E38">
          <w:pPr>
            <w:spacing w:line="192" w:lineRule="exact"/>
            <w:jc w:val="center"/>
            <w:rPr>
              <w:rFonts w:ascii="Arial" w:hAnsi="Arial" w:cs="Arial"/>
              <w:color w:val="808080"/>
              <w:spacing w:val="3"/>
              <w:sz w:val="16"/>
              <w:szCs w:val="16"/>
            </w:rPr>
          </w:pPr>
        </w:p>
      </w:tc>
    </w:tr>
    <w:tr w:rsidR="007F1094" w14:paraId="03C493C4" w14:textId="77777777" w:rsidTr="00C73E38">
      <w:trPr>
        <w:trHeight w:val="231"/>
      </w:trPr>
      <w:tc>
        <w:tcPr>
          <w:tcW w:w="2520" w:type="dxa"/>
        </w:tcPr>
        <w:p w14:paraId="2F9EBCD6" w14:textId="77777777" w:rsidR="007F1094" w:rsidRPr="00DB3A3B" w:rsidRDefault="007F1094" w:rsidP="00C73E38">
          <w:pPr>
            <w:spacing w:line="192" w:lineRule="exact"/>
            <w:rPr>
              <w:rFonts w:ascii="Arial" w:hAnsi="Arial" w:cs="Arial"/>
              <w:color w:val="808080"/>
              <w:spacing w:val="3"/>
              <w:sz w:val="16"/>
              <w:szCs w:val="16"/>
            </w:rPr>
          </w:pPr>
        </w:p>
      </w:tc>
      <w:tc>
        <w:tcPr>
          <w:tcW w:w="5187" w:type="dxa"/>
          <w:gridSpan w:val="2"/>
        </w:tcPr>
        <w:p w14:paraId="77BF3661" w14:textId="77777777" w:rsidR="007F1094" w:rsidRPr="001F47D8" w:rsidRDefault="007F1094" w:rsidP="00C73E38">
          <w:pPr>
            <w:pStyle w:val="Footernovi1"/>
            <w:framePr w:hSpace="0" w:wrap="auto" w:vAnchor="margin" w:hAnchor="text" w:xAlign="left" w:yAlign="inline"/>
          </w:pPr>
        </w:p>
      </w:tc>
      <w:tc>
        <w:tcPr>
          <w:tcW w:w="2496" w:type="dxa"/>
        </w:tcPr>
        <w:p w14:paraId="7D9622DE" w14:textId="77777777" w:rsidR="007F1094" w:rsidRPr="00DE5070" w:rsidRDefault="007F1094" w:rsidP="00C73E38">
          <w:pPr>
            <w:spacing w:line="192" w:lineRule="exact"/>
            <w:jc w:val="right"/>
            <w:rPr>
              <w:rFonts w:ascii="Arial" w:hAnsi="Arial" w:cs="Arial"/>
              <w:color w:val="808080"/>
              <w:spacing w:val="3"/>
              <w:sz w:val="16"/>
              <w:szCs w:val="16"/>
            </w:rPr>
          </w:pPr>
        </w:p>
      </w:tc>
    </w:tr>
  </w:tbl>
  <w:p w14:paraId="6C6779F6" w14:textId="3D1AE94C" w:rsidR="00F453C4" w:rsidRPr="008B5F29" w:rsidRDefault="00A84ADC">
    <w:pPr>
      <w:pStyle w:val="Foote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7FBB0" w14:textId="77777777" w:rsidR="002D496E" w:rsidRDefault="002D496E" w:rsidP="00F911CD">
      <w:pPr>
        <w:spacing w:after="0" w:line="240" w:lineRule="auto"/>
      </w:pPr>
      <w:r>
        <w:separator/>
      </w:r>
    </w:p>
  </w:footnote>
  <w:footnote w:type="continuationSeparator" w:id="0">
    <w:p w14:paraId="755A9670" w14:textId="77777777" w:rsidR="002D496E" w:rsidRDefault="002D496E"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6EDF6" w14:textId="783ABA74" w:rsidR="000F72BB" w:rsidRPr="001D16D5" w:rsidRDefault="00455A9C" w:rsidP="00455A9C">
    <w:pPr>
      <w:pStyle w:val="Header"/>
      <w:tabs>
        <w:tab w:val="clear" w:pos="9072"/>
        <w:tab w:val="right" w:pos="9070"/>
      </w:tabs>
      <w:rPr>
        <w:rFonts w:ascii="Arial" w:hAnsi="Arial" w:cs="Arial"/>
        <w:color w:val="0079C1"/>
        <w:sz w:val="28"/>
        <w:lang w:val="ru-RU"/>
      </w:rPr>
    </w:pPr>
    <w:r w:rsidRPr="001D16D5">
      <w:rPr>
        <w:noProof/>
        <w:lang w:val="sr-Latn-RS" w:eastAsia="sr-Latn-RS"/>
      </w:rPr>
      <w:drawing>
        <wp:anchor distT="0" distB="0" distL="114300" distR="114300" simplePos="0" relativeHeight="251680256" behindDoc="0" locked="0" layoutInCell="1" allowOverlap="1" wp14:anchorId="117FC67E" wp14:editId="3AAF87FC">
          <wp:simplePos x="0" y="0"/>
          <wp:positionH relativeFrom="column">
            <wp:posOffset>4865370</wp:posOffset>
          </wp:positionH>
          <wp:positionV relativeFrom="paragraph">
            <wp:posOffset>-15240</wp:posOffset>
          </wp:positionV>
          <wp:extent cx="1332000" cy="388800"/>
          <wp:effectExtent l="0" t="0" r="1905" b="0"/>
          <wp:wrapNone/>
          <wp:docPr id="23" name="Picture 23"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32000" cy="388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2EDFEB" w14:textId="02BEEA41" w:rsidR="00F453C4" w:rsidRPr="00455A9C" w:rsidRDefault="00614EB9" w:rsidP="00455A9C">
    <w:pPr>
      <w:pStyle w:val="Header"/>
      <w:tabs>
        <w:tab w:val="clear" w:pos="4536"/>
        <w:tab w:val="clear" w:pos="9072"/>
        <w:tab w:val="left" w:pos="6468"/>
      </w:tabs>
      <w:rPr>
        <w:rFonts w:ascii="Arial" w:hAnsi="Arial" w:cs="Arial"/>
        <w:b/>
        <w:color w:val="0079C1"/>
        <w:sz w:val="28"/>
        <w:lang w:val="sr-Latn-RS"/>
      </w:rPr>
    </w:pPr>
    <w:r>
      <w:rPr>
        <w:rFonts w:ascii="Arial" w:hAnsi="Arial" w:cs="Arial"/>
        <w:b/>
        <w:noProof/>
        <w:color w:val="0079C1"/>
        <w:sz w:val="28"/>
        <w:lang w:val="sr-Latn-RS" w:eastAsia="sr-Latn-RS"/>
      </w:rPr>
      <mc:AlternateContent>
        <mc:Choice Requires="wps">
          <w:drawing>
            <wp:anchor distT="4294967295" distB="4294967295" distL="114300" distR="114300" simplePos="0" relativeHeight="251665920" behindDoc="0" locked="0" layoutInCell="1" allowOverlap="1" wp14:anchorId="538B714E" wp14:editId="5BBD520B">
              <wp:simplePos x="0" y="0"/>
              <wp:positionH relativeFrom="page">
                <wp:posOffset>360045</wp:posOffset>
              </wp:positionH>
              <wp:positionV relativeFrom="page">
                <wp:posOffset>1476374</wp:posOffset>
              </wp:positionV>
              <wp:extent cx="5039995" cy="0"/>
              <wp:effectExtent l="0" t="0" r="27305" b="19050"/>
              <wp:wrapNone/>
              <wp:docPr id="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9995" cy="0"/>
                      </a:xfrm>
                      <a:prstGeom prst="line">
                        <a:avLst/>
                      </a:prstGeom>
                      <a:ln>
                        <a:solidFill>
                          <a:srgbClr val="0079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51616B8" id="Straight Connector 3" o:spid="_x0000_s1026" style="position:absolute;z-index:25166592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28.35pt,116.25pt" to="425.2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" strokecolor="#0079c1">
              <o:lock v:ext="edit" shapetype="f"/>
              <w10:wrap anchorx="page" anchory="page"/>
            </v:line>
          </w:pict>
        </mc:Fallback>
      </mc:AlternateContent>
    </w:r>
    <w:r>
      <w:rPr>
        <w:rFonts w:ascii="Arial" w:hAnsi="Arial" w:cs="Arial"/>
        <w:noProof/>
        <w:lang w:val="sr-Latn-RS" w:eastAsia="sr-Latn-RS"/>
      </w:rPr>
      <mc:AlternateContent>
        <mc:Choice Requires="wps">
          <w:drawing>
            <wp:anchor distT="0" distB="0" distL="114300" distR="114300" simplePos="0" relativeHeight="251657728" behindDoc="1" locked="0" layoutInCell="1" allowOverlap="1" wp14:anchorId="7E6DBF4B" wp14:editId="535099A1">
              <wp:simplePos x="0" y="0"/>
              <wp:positionH relativeFrom="page">
                <wp:posOffset>360045</wp:posOffset>
              </wp:positionH>
              <wp:positionV relativeFrom="page">
                <wp:posOffset>1201420</wp:posOffset>
              </wp:positionV>
              <wp:extent cx="2301875" cy="208915"/>
              <wp:effectExtent l="0" t="0" r="1270" b="6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8915"/>
                      </a:xfrm>
                      <a:prstGeom prst="rect">
                        <a:avLst/>
                      </a:prstGeom>
                      <a:solidFill>
                        <a:srgbClr val="FFFFFF"/>
                      </a:solidFill>
                      <a:ln w="9525">
                        <a:noFill/>
                        <a:miter lim="800000"/>
                        <a:headEnd/>
                        <a:tailEnd/>
                      </a:ln>
                    </wps:spPr>
                    <wps:txbx>
                      <w:txbxContent>
                        <w:p w14:paraId="0E659A3F" w14:textId="77777777" w:rsidR="00F453C4" w:rsidRPr="00B36D7C" w:rsidRDefault="00F453C4" w:rsidP="00B36D7C">
                          <w:pPr>
                            <w:rPr>
                              <w:szCs w:val="24"/>
                            </w:rPr>
                          </w:pPr>
                        </w:p>
                      </w:txbxContent>
                    </wps:txbx>
                    <wps:bodyPr rot="0" vert="horz" wrap="square" lIns="0" tIns="0" rIns="0" bIns="0" anchor="ctr" anchorCtr="0">
                      <a:noAutofit/>
                    </wps:bodyPr>
                  </wps:wsp>
                </a:graphicData>
              </a:graphic>
              <wp14:sizeRelH relativeFrom="margin">
                <wp14:pctWidth>40000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E6DBF4B" id="_x0000_t202" coordsize="21600,21600" o:spt="202" path="m,l,21600r21600,l21600,xe">
              <v:stroke joinstyle="miter"/>
              <v:path gradientshapeok="t" o:connecttype="rect"/>
            </v:shapetype>
            <v:shape id="Text Box 2" o:spid="_x0000_s1026" type="#_x0000_t202" style="position:absolute;margin-left:28.35pt;margin-top:94.6pt;width:181.25pt;height:16.45pt;z-index:-251658752;visibility:visible;mso-wrap-style:square;mso-width-percent:400;mso-height-percent:0;mso-wrap-distance-left:9pt;mso-wrap-distance-top:0;mso-wrap-distance-right:9pt;mso-wrap-distance-bottom:0;mso-position-horizontal:absolute;mso-position-horizontal-relative:page;mso-position-vertical:absolute;mso-position-vertical-relative:page;mso-width-percent:4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" stroked="f">
              <v:textbox inset="0,0,0,0">
                <w:txbxContent>
                  <w:p w14:paraId="0E659A3F" w14:textId="77777777" w:rsidR="00F453C4" w:rsidRPr="00B36D7C" w:rsidRDefault="00F453C4" w:rsidP="00B36D7C">
                    <w:pPr>
                      <w:rPr>
                        <w:szCs w:val="24"/>
                      </w:rPr>
                    </w:pPr>
                  </w:p>
                </w:txbxContent>
              </v:textbox>
              <w10:wrap anchorx="page" anchory="page"/>
            </v:shape>
          </w:pict>
        </mc:Fallback>
      </mc:AlternateContent>
    </w:r>
    <w:r>
      <w:rPr>
        <w:rFonts w:ascii="Arial" w:hAnsi="Arial" w:cs="Arial"/>
        <w:noProof/>
        <w:lang w:val="sr-Latn-RS" w:eastAsia="sr-Latn-RS"/>
      </w:rPr>
      <mc:AlternateContent>
        <mc:Choice Requires="wps">
          <w:drawing>
            <wp:anchor distT="4294967295" distB="4294967295" distL="114300" distR="114300" simplePos="0" relativeHeight="251656704" behindDoc="0" locked="0" layoutInCell="1" allowOverlap="1" wp14:anchorId="56229938" wp14:editId="085CCA1F">
              <wp:simplePos x="0" y="0"/>
              <wp:positionH relativeFrom="page">
                <wp:posOffset>360045</wp:posOffset>
              </wp:positionH>
              <wp:positionV relativeFrom="page">
                <wp:posOffset>1476374</wp:posOffset>
              </wp:positionV>
              <wp:extent cx="5039995" cy="0"/>
              <wp:effectExtent l="0" t="0" r="27305" b="1905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9995" cy="0"/>
                      </a:xfrm>
                      <a:prstGeom prst="line">
                        <a:avLst/>
                      </a:prstGeom>
                      <a:noFill/>
                      <a:ln w="9525" cap="flat" cmpd="sng" algn="ctr">
                        <a:solidFill>
                          <a:srgbClr val="0079C1"/>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CAB9CC8"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28.35pt,116.25pt" to="425.2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" strokecolor="#0079c1">
              <o:lock v:ext="edit" shapetype="f"/>
              <w10:wrap anchorx="page" anchory="page"/>
            </v:line>
          </w:pict>
        </mc:Fallback>
      </mc:AlternateContent>
    </w:r>
    <w:r w:rsidR="001C4A80" w:rsidRPr="003738F6">
      <w:rPr>
        <w:rFonts w:ascii="Arial" w:hAnsi="Arial" w:cs="Arial"/>
        <w:b/>
        <w:color w:val="0079C1"/>
        <w:sz w:val="28"/>
        <w:lang w:val="ru-RU"/>
      </w:rPr>
      <w:t>НАРУЏБЕНИЦА</w:t>
    </w:r>
    <w:r w:rsidR="00455A9C">
      <w:rPr>
        <w:rFonts w:ascii="Arial" w:hAnsi="Arial" w:cs="Arial"/>
        <w:b/>
        <w:color w:val="0079C1"/>
        <w:sz w:val="28"/>
        <w:lang w:val="ru-RU"/>
      </w:rPr>
      <w:tab/>
    </w:r>
    <w:r w:rsidR="00455A9C">
      <w:rPr>
        <w:rFonts w:ascii="Arial" w:hAnsi="Arial" w:cs="Arial"/>
        <w:b/>
        <w:color w:val="0079C1"/>
        <w:sz w:val="28"/>
        <w:lang w:val="sr-Latn-R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277E35B8"/>
    <w:multiLevelType w:val="hybridMultilevel"/>
    <w:tmpl w:val="0EBA36EC"/>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2" w15:restartNumberingAfterBreak="0">
    <w:nsid w:val="2D1363C8"/>
    <w:multiLevelType w:val="hybridMultilevel"/>
    <w:tmpl w:val="A338457E"/>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E24B1"/>
    <w:multiLevelType w:val="hybridMultilevel"/>
    <w:tmpl w:val="C4B6014A"/>
    <w:lvl w:ilvl="0" w:tplc="884AE96A">
      <w:start w:val="1"/>
      <w:numFmt w:val="decimal"/>
      <w:lvlText w:val="%1."/>
      <w:lvlJc w:val="left"/>
      <w:pPr>
        <w:ind w:left="1004" w:hanging="360"/>
      </w:pPr>
      <w:rPr>
        <w:rFonts w:hint="default"/>
        <w:color w:val="auto"/>
        <w:sz w:val="16"/>
        <w:szCs w:val="16"/>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206866"/>
    <w:multiLevelType w:val="hybridMultilevel"/>
    <w:tmpl w:val="2EFCEC18"/>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9" w15:restartNumberingAfterBreak="0">
    <w:nsid w:val="656E7B4A"/>
    <w:multiLevelType w:val="hybridMultilevel"/>
    <w:tmpl w:val="46C8DE86"/>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0"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516451"/>
    <w:multiLevelType w:val="hybridMultilevel"/>
    <w:tmpl w:val="7F320B46"/>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8"/>
  </w:num>
  <w:num w:numId="2">
    <w:abstractNumId w:val="0"/>
  </w:num>
  <w:num w:numId="3">
    <w:abstractNumId w:val="12"/>
  </w:num>
  <w:num w:numId="4">
    <w:abstractNumId w:val="10"/>
  </w:num>
  <w:num w:numId="5">
    <w:abstractNumId w:val="5"/>
  </w:num>
  <w:num w:numId="6">
    <w:abstractNumId w:val="11"/>
  </w:num>
  <w:num w:numId="7">
    <w:abstractNumId w:val="4"/>
  </w:num>
  <w:num w:numId="8">
    <w:abstractNumId w:val="7"/>
  </w:num>
  <w:num w:numId="9">
    <w:abstractNumId w:val="6"/>
  </w:num>
  <w:num w:numId="10">
    <w:abstractNumId w:val="1"/>
  </w:num>
  <w:num w:numId="11">
    <w:abstractNumId w:val="13"/>
  </w:num>
  <w:num w:numId="12">
    <w:abstractNumId w:val="9"/>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1AE6"/>
    <w:rsid w:val="00002135"/>
    <w:rsid w:val="00004406"/>
    <w:rsid w:val="00006C7A"/>
    <w:rsid w:val="00007063"/>
    <w:rsid w:val="00007EB2"/>
    <w:rsid w:val="00013785"/>
    <w:rsid w:val="0001490F"/>
    <w:rsid w:val="000174FE"/>
    <w:rsid w:val="00040042"/>
    <w:rsid w:val="00042387"/>
    <w:rsid w:val="00045313"/>
    <w:rsid w:val="00047241"/>
    <w:rsid w:val="000719BB"/>
    <w:rsid w:val="000728D1"/>
    <w:rsid w:val="00072C32"/>
    <w:rsid w:val="000754EA"/>
    <w:rsid w:val="000968B2"/>
    <w:rsid w:val="000A4059"/>
    <w:rsid w:val="000B06B8"/>
    <w:rsid w:val="000B2CA4"/>
    <w:rsid w:val="000B6D5B"/>
    <w:rsid w:val="000C3FB7"/>
    <w:rsid w:val="000C5069"/>
    <w:rsid w:val="000C6E58"/>
    <w:rsid w:val="000D44B1"/>
    <w:rsid w:val="000E0807"/>
    <w:rsid w:val="000E2F3B"/>
    <w:rsid w:val="000F0CD2"/>
    <w:rsid w:val="000F72BB"/>
    <w:rsid w:val="001064E8"/>
    <w:rsid w:val="0011013F"/>
    <w:rsid w:val="00110FCB"/>
    <w:rsid w:val="00120E96"/>
    <w:rsid w:val="00132C92"/>
    <w:rsid w:val="001361FE"/>
    <w:rsid w:val="001410EB"/>
    <w:rsid w:val="001515CC"/>
    <w:rsid w:val="001565A9"/>
    <w:rsid w:val="00157BA5"/>
    <w:rsid w:val="001606D1"/>
    <w:rsid w:val="00160AD9"/>
    <w:rsid w:val="00161A0C"/>
    <w:rsid w:val="00161C13"/>
    <w:rsid w:val="00162F9D"/>
    <w:rsid w:val="00174AE0"/>
    <w:rsid w:val="00197EA2"/>
    <w:rsid w:val="001A2E29"/>
    <w:rsid w:val="001A5F53"/>
    <w:rsid w:val="001B03BA"/>
    <w:rsid w:val="001B06FF"/>
    <w:rsid w:val="001B2778"/>
    <w:rsid w:val="001B3F10"/>
    <w:rsid w:val="001C2E2A"/>
    <w:rsid w:val="001C4A80"/>
    <w:rsid w:val="001C63BB"/>
    <w:rsid w:val="001C7BBC"/>
    <w:rsid w:val="001D16D5"/>
    <w:rsid w:val="001D1730"/>
    <w:rsid w:val="001D5250"/>
    <w:rsid w:val="001D5F0D"/>
    <w:rsid w:val="001D61A3"/>
    <w:rsid w:val="001D6EE9"/>
    <w:rsid w:val="001F2AC4"/>
    <w:rsid w:val="00203191"/>
    <w:rsid w:val="0020614F"/>
    <w:rsid w:val="00216402"/>
    <w:rsid w:val="002258A0"/>
    <w:rsid w:val="00226559"/>
    <w:rsid w:val="002301B5"/>
    <w:rsid w:val="0023627C"/>
    <w:rsid w:val="0023660E"/>
    <w:rsid w:val="00237C62"/>
    <w:rsid w:val="002417AA"/>
    <w:rsid w:val="00242527"/>
    <w:rsid w:val="0025353D"/>
    <w:rsid w:val="002537C0"/>
    <w:rsid w:val="00260E15"/>
    <w:rsid w:val="002623C8"/>
    <w:rsid w:val="002767FF"/>
    <w:rsid w:val="00280CED"/>
    <w:rsid w:val="00282474"/>
    <w:rsid w:val="00294DAB"/>
    <w:rsid w:val="00296F74"/>
    <w:rsid w:val="002A390F"/>
    <w:rsid w:val="002D4052"/>
    <w:rsid w:val="002D496E"/>
    <w:rsid w:val="002E2653"/>
    <w:rsid w:val="002F5F63"/>
    <w:rsid w:val="00314712"/>
    <w:rsid w:val="0031683D"/>
    <w:rsid w:val="00316BF9"/>
    <w:rsid w:val="00331E39"/>
    <w:rsid w:val="00333558"/>
    <w:rsid w:val="00341EFF"/>
    <w:rsid w:val="00347BE8"/>
    <w:rsid w:val="0036095A"/>
    <w:rsid w:val="00360D6E"/>
    <w:rsid w:val="00361CF7"/>
    <w:rsid w:val="003718B0"/>
    <w:rsid w:val="0037213A"/>
    <w:rsid w:val="003738F6"/>
    <w:rsid w:val="003744CC"/>
    <w:rsid w:val="00377D67"/>
    <w:rsid w:val="00383E24"/>
    <w:rsid w:val="003927E7"/>
    <w:rsid w:val="003943B7"/>
    <w:rsid w:val="003A1BFC"/>
    <w:rsid w:val="003A34D8"/>
    <w:rsid w:val="003B5FB2"/>
    <w:rsid w:val="003D6E69"/>
    <w:rsid w:val="003E3EAF"/>
    <w:rsid w:val="003E48C7"/>
    <w:rsid w:val="003F527D"/>
    <w:rsid w:val="0040489F"/>
    <w:rsid w:val="00413C21"/>
    <w:rsid w:val="00417AED"/>
    <w:rsid w:val="00420830"/>
    <w:rsid w:val="0043375F"/>
    <w:rsid w:val="004558CE"/>
    <w:rsid w:val="00455A9C"/>
    <w:rsid w:val="00457901"/>
    <w:rsid w:val="00472350"/>
    <w:rsid w:val="00474439"/>
    <w:rsid w:val="00474FB9"/>
    <w:rsid w:val="004757B6"/>
    <w:rsid w:val="00477BA2"/>
    <w:rsid w:val="00480B7E"/>
    <w:rsid w:val="0048345C"/>
    <w:rsid w:val="00485966"/>
    <w:rsid w:val="00487E73"/>
    <w:rsid w:val="00494934"/>
    <w:rsid w:val="00494AD5"/>
    <w:rsid w:val="004A0BF7"/>
    <w:rsid w:val="004B3794"/>
    <w:rsid w:val="004B4345"/>
    <w:rsid w:val="004D1399"/>
    <w:rsid w:val="004D472B"/>
    <w:rsid w:val="004D57E6"/>
    <w:rsid w:val="004D72FC"/>
    <w:rsid w:val="004D77B7"/>
    <w:rsid w:val="004E0D45"/>
    <w:rsid w:val="004E2FFE"/>
    <w:rsid w:val="004E601F"/>
    <w:rsid w:val="004F2D8C"/>
    <w:rsid w:val="00504030"/>
    <w:rsid w:val="005066CE"/>
    <w:rsid w:val="00506B53"/>
    <w:rsid w:val="00514BA9"/>
    <w:rsid w:val="005165FF"/>
    <w:rsid w:val="005173D3"/>
    <w:rsid w:val="005257EC"/>
    <w:rsid w:val="005309B3"/>
    <w:rsid w:val="0053400A"/>
    <w:rsid w:val="005355C9"/>
    <w:rsid w:val="00536FD3"/>
    <w:rsid w:val="00542253"/>
    <w:rsid w:val="00544E51"/>
    <w:rsid w:val="005452CB"/>
    <w:rsid w:val="00547981"/>
    <w:rsid w:val="005528CD"/>
    <w:rsid w:val="0056008B"/>
    <w:rsid w:val="0057313C"/>
    <w:rsid w:val="00586E30"/>
    <w:rsid w:val="00587E8D"/>
    <w:rsid w:val="005A43BD"/>
    <w:rsid w:val="005A7AE7"/>
    <w:rsid w:val="005C246C"/>
    <w:rsid w:val="005D0126"/>
    <w:rsid w:val="005D2483"/>
    <w:rsid w:val="005D32F9"/>
    <w:rsid w:val="005D43B6"/>
    <w:rsid w:val="005E4F2C"/>
    <w:rsid w:val="005F27EF"/>
    <w:rsid w:val="005F3165"/>
    <w:rsid w:val="005F427E"/>
    <w:rsid w:val="005F6AD6"/>
    <w:rsid w:val="00600516"/>
    <w:rsid w:val="006005AB"/>
    <w:rsid w:val="0060602F"/>
    <w:rsid w:val="00612FF0"/>
    <w:rsid w:val="00614EB9"/>
    <w:rsid w:val="00617CB3"/>
    <w:rsid w:val="006215D7"/>
    <w:rsid w:val="0062279A"/>
    <w:rsid w:val="00632FFF"/>
    <w:rsid w:val="006331F0"/>
    <w:rsid w:val="00636586"/>
    <w:rsid w:val="0063690E"/>
    <w:rsid w:val="00644220"/>
    <w:rsid w:val="00646532"/>
    <w:rsid w:val="00653845"/>
    <w:rsid w:val="00661A5F"/>
    <w:rsid w:val="00666683"/>
    <w:rsid w:val="00670301"/>
    <w:rsid w:val="006A5272"/>
    <w:rsid w:val="006B5746"/>
    <w:rsid w:val="006C33C4"/>
    <w:rsid w:val="006C6A11"/>
    <w:rsid w:val="006C7F18"/>
    <w:rsid w:val="006D3BA7"/>
    <w:rsid w:val="006E3AEF"/>
    <w:rsid w:val="006F14B1"/>
    <w:rsid w:val="006F58CC"/>
    <w:rsid w:val="007126C2"/>
    <w:rsid w:val="00717898"/>
    <w:rsid w:val="007327C9"/>
    <w:rsid w:val="00752353"/>
    <w:rsid w:val="00764E41"/>
    <w:rsid w:val="007659B7"/>
    <w:rsid w:val="00772FC7"/>
    <w:rsid w:val="007768F9"/>
    <w:rsid w:val="00781183"/>
    <w:rsid w:val="007823AE"/>
    <w:rsid w:val="00787C6F"/>
    <w:rsid w:val="007A2AE1"/>
    <w:rsid w:val="007D0431"/>
    <w:rsid w:val="007D3DB5"/>
    <w:rsid w:val="007F0ACE"/>
    <w:rsid w:val="007F0FF5"/>
    <w:rsid w:val="007F1094"/>
    <w:rsid w:val="007F1B24"/>
    <w:rsid w:val="007F48B2"/>
    <w:rsid w:val="008005CF"/>
    <w:rsid w:val="0080646E"/>
    <w:rsid w:val="008121BF"/>
    <w:rsid w:val="008128E5"/>
    <w:rsid w:val="0081563E"/>
    <w:rsid w:val="00836E0F"/>
    <w:rsid w:val="00842AA0"/>
    <w:rsid w:val="00843FEB"/>
    <w:rsid w:val="0084729E"/>
    <w:rsid w:val="00850B38"/>
    <w:rsid w:val="0086080C"/>
    <w:rsid w:val="0086261E"/>
    <w:rsid w:val="00871DCC"/>
    <w:rsid w:val="008767B6"/>
    <w:rsid w:val="008834B9"/>
    <w:rsid w:val="00885045"/>
    <w:rsid w:val="00897744"/>
    <w:rsid w:val="008A5CF1"/>
    <w:rsid w:val="008B5F29"/>
    <w:rsid w:val="008F308C"/>
    <w:rsid w:val="008F4705"/>
    <w:rsid w:val="0090046B"/>
    <w:rsid w:val="009013BD"/>
    <w:rsid w:val="0090562D"/>
    <w:rsid w:val="00905DE5"/>
    <w:rsid w:val="00911E09"/>
    <w:rsid w:val="0091465D"/>
    <w:rsid w:val="009162E1"/>
    <w:rsid w:val="00916453"/>
    <w:rsid w:val="009215BB"/>
    <w:rsid w:val="0093478B"/>
    <w:rsid w:val="009370D2"/>
    <w:rsid w:val="009518A7"/>
    <w:rsid w:val="00952070"/>
    <w:rsid w:val="0096158B"/>
    <w:rsid w:val="009638FD"/>
    <w:rsid w:val="009731D2"/>
    <w:rsid w:val="00981CBA"/>
    <w:rsid w:val="00986EAB"/>
    <w:rsid w:val="00990E37"/>
    <w:rsid w:val="00996BAB"/>
    <w:rsid w:val="009A0450"/>
    <w:rsid w:val="009B7284"/>
    <w:rsid w:val="009C1E20"/>
    <w:rsid w:val="009C4312"/>
    <w:rsid w:val="009D5322"/>
    <w:rsid w:val="009E2BA5"/>
    <w:rsid w:val="009E3DE0"/>
    <w:rsid w:val="009E510B"/>
    <w:rsid w:val="009E750B"/>
    <w:rsid w:val="009F7C01"/>
    <w:rsid w:val="00A005FE"/>
    <w:rsid w:val="00A02936"/>
    <w:rsid w:val="00A059C5"/>
    <w:rsid w:val="00A1026A"/>
    <w:rsid w:val="00A10F7A"/>
    <w:rsid w:val="00A11D74"/>
    <w:rsid w:val="00A2749A"/>
    <w:rsid w:val="00A37821"/>
    <w:rsid w:val="00A4513B"/>
    <w:rsid w:val="00A45B80"/>
    <w:rsid w:val="00A63BC8"/>
    <w:rsid w:val="00A6439C"/>
    <w:rsid w:val="00A6636C"/>
    <w:rsid w:val="00A75DE2"/>
    <w:rsid w:val="00A84ADC"/>
    <w:rsid w:val="00A87F58"/>
    <w:rsid w:val="00A95909"/>
    <w:rsid w:val="00A95FEA"/>
    <w:rsid w:val="00AB2D44"/>
    <w:rsid w:val="00AB4431"/>
    <w:rsid w:val="00AD3D33"/>
    <w:rsid w:val="00AE1FC1"/>
    <w:rsid w:val="00AE73FF"/>
    <w:rsid w:val="00AF2283"/>
    <w:rsid w:val="00AF556A"/>
    <w:rsid w:val="00B007BF"/>
    <w:rsid w:val="00B02A9C"/>
    <w:rsid w:val="00B04CB2"/>
    <w:rsid w:val="00B15391"/>
    <w:rsid w:val="00B157CB"/>
    <w:rsid w:val="00B2290B"/>
    <w:rsid w:val="00B30BDA"/>
    <w:rsid w:val="00B36D7C"/>
    <w:rsid w:val="00B3788D"/>
    <w:rsid w:val="00B45C75"/>
    <w:rsid w:val="00B52FB3"/>
    <w:rsid w:val="00B630CC"/>
    <w:rsid w:val="00B71560"/>
    <w:rsid w:val="00B774DB"/>
    <w:rsid w:val="00B83858"/>
    <w:rsid w:val="00B96371"/>
    <w:rsid w:val="00BA19D8"/>
    <w:rsid w:val="00BA3685"/>
    <w:rsid w:val="00BB1D09"/>
    <w:rsid w:val="00BB2C75"/>
    <w:rsid w:val="00BC4A1D"/>
    <w:rsid w:val="00BD1C78"/>
    <w:rsid w:val="00BF2B96"/>
    <w:rsid w:val="00BF6D96"/>
    <w:rsid w:val="00BF75D7"/>
    <w:rsid w:val="00C0780F"/>
    <w:rsid w:val="00C172B6"/>
    <w:rsid w:val="00C209C0"/>
    <w:rsid w:val="00C26B58"/>
    <w:rsid w:val="00C33E57"/>
    <w:rsid w:val="00C35163"/>
    <w:rsid w:val="00C35B9E"/>
    <w:rsid w:val="00C36666"/>
    <w:rsid w:val="00C4078A"/>
    <w:rsid w:val="00C5329D"/>
    <w:rsid w:val="00C57297"/>
    <w:rsid w:val="00C615DF"/>
    <w:rsid w:val="00C62C84"/>
    <w:rsid w:val="00C63F15"/>
    <w:rsid w:val="00C644E6"/>
    <w:rsid w:val="00C7226A"/>
    <w:rsid w:val="00C73E38"/>
    <w:rsid w:val="00C74320"/>
    <w:rsid w:val="00C75947"/>
    <w:rsid w:val="00C80C4C"/>
    <w:rsid w:val="00C86498"/>
    <w:rsid w:val="00C87A38"/>
    <w:rsid w:val="00C9117E"/>
    <w:rsid w:val="00C92595"/>
    <w:rsid w:val="00C95B49"/>
    <w:rsid w:val="00CA5036"/>
    <w:rsid w:val="00CB5B90"/>
    <w:rsid w:val="00CC1099"/>
    <w:rsid w:val="00CC5B99"/>
    <w:rsid w:val="00CC7498"/>
    <w:rsid w:val="00CD0273"/>
    <w:rsid w:val="00CD4A41"/>
    <w:rsid w:val="00CF4CE7"/>
    <w:rsid w:val="00CF7CAE"/>
    <w:rsid w:val="00D011A1"/>
    <w:rsid w:val="00D16F95"/>
    <w:rsid w:val="00D17AC7"/>
    <w:rsid w:val="00D23BA6"/>
    <w:rsid w:val="00D444EE"/>
    <w:rsid w:val="00D53E50"/>
    <w:rsid w:val="00D7034C"/>
    <w:rsid w:val="00D729D8"/>
    <w:rsid w:val="00D7793B"/>
    <w:rsid w:val="00D77DFA"/>
    <w:rsid w:val="00D85942"/>
    <w:rsid w:val="00D9041D"/>
    <w:rsid w:val="00D9048D"/>
    <w:rsid w:val="00D93225"/>
    <w:rsid w:val="00DA1E1B"/>
    <w:rsid w:val="00DA4B61"/>
    <w:rsid w:val="00DB44A2"/>
    <w:rsid w:val="00DC45D2"/>
    <w:rsid w:val="00DC46A8"/>
    <w:rsid w:val="00DC4D74"/>
    <w:rsid w:val="00DD241F"/>
    <w:rsid w:val="00DD3040"/>
    <w:rsid w:val="00DD4FB3"/>
    <w:rsid w:val="00DD670B"/>
    <w:rsid w:val="00E050B2"/>
    <w:rsid w:val="00E23C25"/>
    <w:rsid w:val="00E247EB"/>
    <w:rsid w:val="00E2554D"/>
    <w:rsid w:val="00E30CE4"/>
    <w:rsid w:val="00E3531D"/>
    <w:rsid w:val="00E55E43"/>
    <w:rsid w:val="00E60659"/>
    <w:rsid w:val="00E61B88"/>
    <w:rsid w:val="00EC1153"/>
    <w:rsid w:val="00ED2E71"/>
    <w:rsid w:val="00ED6BD4"/>
    <w:rsid w:val="00EE3717"/>
    <w:rsid w:val="00EE6D84"/>
    <w:rsid w:val="00EF6D56"/>
    <w:rsid w:val="00F07CC5"/>
    <w:rsid w:val="00F34B54"/>
    <w:rsid w:val="00F35141"/>
    <w:rsid w:val="00F451EB"/>
    <w:rsid w:val="00F453C4"/>
    <w:rsid w:val="00F47DE4"/>
    <w:rsid w:val="00F52B32"/>
    <w:rsid w:val="00F60ADA"/>
    <w:rsid w:val="00F65769"/>
    <w:rsid w:val="00F72DC0"/>
    <w:rsid w:val="00F90626"/>
    <w:rsid w:val="00F911CD"/>
    <w:rsid w:val="00FA07C1"/>
    <w:rsid w:val="00FA5470"/>
    <w:rsid w:val="00FB30BD"/>
    <w:rsid w:val="00FC196B"/>
    <w:rsid w:val="00FC4DDC"/>
    <w:rsid w:val="00FC562D"/>
    <w:rsid w:val="00FD2948"/>
    <w:rsid w:val="00FD6F7B"/>
    <w:rsid w:val="00FE0312"/>
    <w:rsid w:val="00FF1020"/>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AD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ListParagraph">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CommentReference">
    <w:name w:val="annotation reference"/>
    <w:basedOn w:val="DefaultParagraphFont"/>
    <w:unhideWhenUsed/>
    <w:rsid w:val="00843FEB"/>
    <w:rPr>
      <w:sz w:val="16"/>
      <w:szCs w:val="16"/>
    </w:rPr>
  </w:style>
  <w:style w:type="paragraph" w:styleId="CommentText">
    <w:name w:val="annotation text"/>
    <w:basedOn w:val="Normal"/>
    <w:link w:val="CommentTextChar"/>
    <w:unhideWhenUsed/>
    <w:rsid w:val="00843FEB"/>
    <w:pPr>
      <w:spacing w:line="240" w:lineRule="auto"/>
    </w:pPr>
    <w:rPr>
      <w:sz w:val="20"/>
      <w:szCs w:val="20"/>
    </w:rPr>
  </w:style>
  <w:style w:type="character" w:customStyle="1" w:styleId="CommentTextChar">
    <w:name w:val="Comment Text Char"/>
    <w:basedOn w:val="DefaultParagraphFont"/>
    <w:link w:val="CommentText"/>
    <w:uiPriority w:val="99"/>
    <w:rsid w:val="00843FEB"/>
  </w:style>
  <w:style w:type="paragraph" w:styleId="CommentSubject">
    <w:name w:val="annotation subject"/>
    <w:basedOn w:val="CommentText"/>
    <w:next w:val="CommentText"/>
    <w:link w:val="CommentSubjectChar"/>
    <w:uiPriority w:val="99"/>
    <w:semiHidden/>
    <w:unhideWhenUsed/>
    <w:rsid w:val="00843FEB"/>
    <w:rPr>
      <w:b/>
      <w:bCs/>
    </w:rPr>
  </w:style>
  <w:style w:type="character" w:customStyle="1" w:styleId="CommentSubjectChar">
    <w:name w:val="Comment Subject Char"/>
    <w:basedOn w:val="CommentTextChar"/>
    <w:link w:val="CommentSubject"/>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DefaultParagraphFont"/>
    <w:link w:val="Footernovi1"/>
    <w:rsid w:val="001410EB"/>
    <w:rPr>
      <w:rFonts w:ascii="Arial" w:hAnsi="Arial" w:cs="Arial"/>
      <w:color w:val="808080" w:themeColor="background1" w:themeShade="80"/>
      <w:spacing w:val="3"/>
      <w:sz w:val="16"/>
      <w:szCs w:val="16"/>
    </w:rPr>
  </w:style>
  <w:style w:type="table" w:styleId="TableGrid">
    <w:name w:val="Table Grid"/>
    <w:basedOn w:val="TableNormal"/>
    <w:uiPriority w:val="39"/>
    <w:rsid w:val="007F1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509828">
      <w:bodyDiv w:val="1"/>
      <w:marLeft w:val="0"/>
      <w:marRight w:val="0"/>
      <w:marTop w:val="0"/>
      <w:marBottom w:val="0"/>
      <w:divBdr>
        <w:top w:val="none" w:sz="0" w:space="0" w:color="auto"/>
        <w:left w:val="none" w:sz="0" w:space="0" w:color="auto"/>
        <w:bottom w:val="none" w:sz="0" w:space="0" w:color="auto"/>
        <w:right w:val="none" w:sz="0" w:space="0" w:color="auto"/>
      </w:divBdr>
    </w:div>
    <w:div w:id="1774281350">
      <w:bodyDiv w:val="1"/>
      <w:marLeft w:val="0"/>
      <w:marRight w:val="0"/>
      <w:marTop w:val="0"/>
      <w:marBottom w:val="0"/>
      <w:divBdr>
        <w:top w:val="none" w:sz="0" w:space="0" w:color="auto"/>
        <w:left w:val="none" w:sz="0" w:space="0" w:color="auto"/>
        <w:bottom w:val="none" w:sz="0" w:space="0" w:color="auto"/>
        <w:right w:val="none" w:sz="0" w:space="0" w:color="auto"/>
      </w:divBdr>
    </w:div>
    <w:div w:id="21100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NM_041000/ND-od/000710/2024-05</InternalID>
    <_dlc_DocId xmlns="b3ef1202-6da4-439b-bd9c-0f518e8f8abc">2011-10-204502</_dlc_DocId>
    <_dlc_DocIdUrl xmlns="b3ef1202-6da4-439b-bd9c-0f518e8f8abc">
      <Url>https://nisdms.nis.local/_layouts/15/DocIdRedir.aspx?ID=2011-10-204502</Url>
      <Description>2011-10-204502</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2.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3.xml><?xml version="1.0" encoding="utf-8"?>
<ds:datastoreItem xmlns:ds="http://schemas.openxmlformats.org/officeDocument/2006/customXml" ds:itemID="{787CF895-FB3E-49F1-9453-29DC906E289B}">
  <ds:schemaRefs>
    <ds:schemaRef ds:uri="http://schemas.microsoft.com/office/2006/metadata/properties"/>
    <ds:schemaRef ds:uri="b3ef1202-6da4-439b-bd9c-0f518e8f8abc"/>
  </ds:schemaRefs>
</ds:datastoreItem>
</file>

<file path=customXml/itemProps4.xml><?xml version="1.0" encoding="utf-8"?>
<ds:datastoreItem xmlns:ds="http://schemas.openxmlformats.org/officeDocument/2006/customXml" ds:itemID="{87C035EB-F2BC-4227-AE42-5A054C67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5C0F32-117A-452B-8434-055A25E80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2202</Words>
  <Characters>12558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Prilog 1 Odluke o usvajanju šablona Uputstva SA-07.02.09-052_V6.0_srp</vt:lpstr>
    </vt:vector>
  </TitlesOfParts>
  <Company>NIS</Company>
  <LinksUpToDate>false</LinksUpToDate>
  <CharactersWithSpaces>14731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 o usvajanju šablona Uputstva SA-07.02.09-052_V6.0_srp</dc:title>
  <dc:creator>relja.trajkovic</dc:creator>
  <cp:keywords>Klasifikacija: Без ограничења/Unrestricted</cp:keywords>
  <cp:lastModifiedBy>Sofija Sedmakov</cp:lastModifiedBy>
  <cp:revision>2</cp:revision>
  <cp:lastPrinted>2019-06-03T07:23:00Z</cp:lastPrinted>
  <dcterms:created xsi:type="dcterms:W3CDTF">2024-12-18T14:03:00Z</dcterms:created>
  <dcterms:modified xsi:type="dcterms:W3CDTF">2024-12-18T14:03:00Z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5d9adad2-5a07-4a8b-8f8b-1603a160b248</vt:lpwstr>
  </property>
  <property fmtid="{D5CDD505-2E9C-101B-9397-08002B2CF9AE}" pid="5" name="TitusGUID">
    <vt:lpwstr>12ee72ff-249c-4b5c-92e1-55bd2828dfee</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